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888" w:rsidRPr="00080888" w:rsidRDefault="00080888" w:rsidP="00080888">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Times New Roman" w:eastAsia="Times New Roman" w:hAnsi="Times New Roman" w:cs="Times New Roman"/>
          <w:sz w:val="18"/>
          <w:szCs w:val="18"/>
          <w:lang w:eastAsia="pt-BR"/>
        </w:rPr>
        <w:t>   </w:t>
      </w:r>
    </w:p>
    <w:p w:rsidR="00A06A47" w:rsidRDefault="00A06A47" w:rsidP="00A06A47">
      <w:pPr>
        <w:pStyle w:val="NormalWeb"/>
        <w:jc w:val="center"/>
        <w:rPr>
          <w:rStyle w:val="Forte"/>
          <w:rFonts w:ascii="Calibri" w:hAnsi="Calibri"/>
          <w:color w:val="000000"/>
          <w:sz w:val="36"/>
          <w:szCs w:val="36"/>
        </w:rPr>
      </w:pPr>
    </w:p>
    <w:p w:rsidR="00A06A47" w:rsidRDefault="00A06A47" w:rsidP="00A06A47">
      <w:pPr>
        <w:pStyle w:val="NormalWeb"/>
        <w:jc w:val="center"/>
        <w:rPr>
          <w:rStyle w:val="Forte"/>
          <w:rFonts w:ascii="Calibri" w:hAnsi="Calibri"/>
          <w:color w:val="000000"/>
          <w:sz w:val="36"/>
          <w:szCs w:val="36"/>
        </w:rPr>
      </w:pPr>
    </w:p>
    <w:p w:rsidR="00A06A47" w:rsidRDefault="00A06A47" w:rsidP="00A06A47">
      <w:pPr>
        <w:pStyle w:val="NormalWeb"/>
        <w:rPr>
          <w:rStyle w:val="Forte"/>
          <w:rFonts w:ascii="Calibri" w:hAnsi="Calibri"/>
          <w:color w:val="000000"/>
          <w:sz w:val="36"/>
          <w:szCs w:val="36"/>
        </w:rPr>
      </w:pPr>
    </w:p>
    <w:p w:rsidR="00A06A47" w:rsidRDefault="00A06A47" w:rsidP="00A06A47">
      <w:pPr>
        <w:pStyle w:val="NormalWeb"/>
        <w:jc w:val="center"/>
        <w:rPr>
          <w:rStyle w:val="Forte"/>
          <w:rFonts w:ascii="Calibri" w:hAnsi="Calibri"/>
          <w:color w:val="000000"/>
          <w:sz w:val="36"/>
          <w:szCs w:val="36"/>
        </w:rPr>
      </w:pPr>
    </w:p>
    <w:p w:rsidR="00A06A47" w:rsidRDefault="00A06A47" w:rsidP="00A06A47">
      <w:pPr>
        <w:pStyle w:val="NormalWeb"/>
        <w:jc w:val="center"/>
        <w:rPr>
          <w:rStyle w:val="Forte"/>
          <w:rFonts w:ascii="Calibri" w:hAnsi="Calibri"/>
          <w:color w:val="000000"/>
          <w:sz w:val="36"/>
          <w:szCs w:val="36"/>
        </w:rPr>
      </w:pPr>
    </w:p>
    <w:p w:rsidR="00A06A47" w:rsidRDefault="00A06A47" w:rsidP="00A06A47">
      <w:pPr>
        <w:pStyle w:val="NormalWeb"/>
        <w:jc w:val="center"/>
        <w:rPr>
          <w:rStyle w:val="Forte"/>
          <w:rFonts w:ascii="Calibri" w:hAnsi="Calibri"/>
          <w:color w:val="000000"/>
          <w:sz w:val="36"/>
          <w:szCs w:val="36"/>
        </w:rPr>
      </w:pPr>
    </w:p>
    <w:p w:rsidR="00A06A47" w:rsidRDefault="00A06A47" w:rsidP="00A06A47">
      <w:pPr>
        <w:pStyle w:val="NormalWeb"/>
        <w:jc w:val="center"/>
        <w:rPr>
          <w:rStyle w:val="Forte"/>
          <w:rFonts w:ascii="Calibri" w:hAnsi="Calibri"/>
          <w:color w:val="000000"/>
          <w:sz w:val="36"/>
          <w:szCs w:val="36"/>
        </w:rPr>
      </w:pPr>
    </w:p>
    <w:p w:rsidR="00A06A47" w:rsidRPr="00F974A6" w:rsidRDefault="00A06A47" w:rsidP="00A06A47">
      <w:pPr>
        <w:pStyle w:val="NormalWeb"/>
        <w:jc w:val="center"/>
        <w:rPr>
          <w:sz w:val="36"/>
          <w:szCs w:val="36"/>
        </w:rPr>
      </w:pPr>
      <w:r w:rsidRPr="00F974A6">
        <w:rPr>
          <w:rStyle w:val="Forte"/>
          <w:rFonts w:ascii="Calibri" w:hAnsi="Calibri"/>
          <w:color w:val="000000"/>
          <w:sz w:val="36"/>
          <w:szCs w:val="36"/>
        </w:rPr>
        <w:t>PROJETO PEDAGÓGICO </w:t>
      </w:r>
    </w:p>
    <w:p w:rsidR="00A06A47" w:rsidRDefault="00A06A47" w:rsidP="00A06A47">
      <w:pPr>
        <w:pStyle w:val="NormalWeb"/>
        <w:jc w:val="center"/>
        <w:rPr>
          <w:rStyle w:val="nfase"/>
          <w:rFonts w:ascii="Calibri" w:hAnsi="Calibri"/>
          <w:b/>
          <w:bCs/>
          <w:color w:val="000000"/>
          <w:sz w:val="36"/>
          <w:szCs w:val="36"/>
        </w:rPr>
      </w:pPr>
      <w:r w:rsidRPr="00F974A6">
        <w:rPr>
          <w:rStyle w:val="Forte"/>
          <w:rFonts w:ascii="Calibri" w:hAnsi="Calibri"/>
          <w:color w:val="000000"/>
          <w:sz w:val="36"/>
          <w:szCs w:val="36"/>
        </w:rPr>
        <w:t xml:space="preserve">CURSO </w:t>
      </w:r>
      <w:r w:rsidRPr="00C61F81">
        <w:rPr>
          <w:rStyle w:val="Forte"/>
          <w:rFonts w:ascii="Calibri" w:hAnsi="Calibri"/>
          <w:color w:val="FF0000"/>
          <w:sz w:val="36"/>
          <w:szCs w:val="36"/>
        </w:rPr>
        <w:t>DE FORMAÇÃO INICIAL E CONTINUADA (FIC)</w:t>
      </w:r>
      <w:r>
        <w:rPr>
          <w:rStyle w:val="Forte"/>
          <w:rFonts w:ascii="Calibri" w:hAnsi="Calibri"/>
          <w:sz w:val="36"/>
          <w:szCs w:val="36"/>
        </w:rPr>
        <w:t> </w:t>
      </w:r>
      <w:r w:rsidRPr="00F974A6">
        <w:rPr>
          <w:rStyle w:val="Forte"/>
          <w:rFonts w:ascii="Calibri" w:hAnsi="Calibri"/>
          <w:color w:val="000000"/>
          <w:sz w:val="36"/>
          <w:szCs w:val="36"/>
        </w:rPr>
        <w:t>EM</w:t>
      </w:r>
      <w:r w:rsidRPr="00F974A6">
        <w:rPr>
          <w:rStyle w:val="Forte"/>
          <w:rFonts w:ascii="Calibri" w:hAnsi="Calibri"/>
          <w:sz w:val="36"/>
          <w:szCs w:val="36"/>
        </w:rPr>
        <w:t xml:space="preserve"> </w:t>
      </w:r>
      <w:r w:rsidRPr="00F974A6">
        <w:rPr>
          <w:rStyle w:val="Forte"/>
          <w:rFonts w:ascii="Calibri" w:hAnsi="Calibri"/>
          <w:color w:val="FF0000"/>
          <w:sz w:val="36"/>
          <w:szCs w:val="36"/>
        </w:rPr>
        <w:t>XXXX</w:t>
      </w:r>
    </w:p>
    <w:p w:rsidR="00A06A47" w:rsidRDefault="00A06A47" w:rsidP="00A06A47">
      <w:pPr>
        <w:pStyle w:val="NormalWeb"/>
        <w:jc w:val="center"/>
        <w:rPr>
          <w:rStyle w:val="nfase"/>
          <w:rFonts w:ascii="Calibri" w:hAnsi="Calibri"/>
          <w:b/>
          <w:bCs/>
          <w:color w:val="000000"/>
          <w:sz w:val="36"/>
          <w:szCs w:val="36"/>
        </w:rPr>
      </w:pPr>
    </w:p>
    <w:p w:rsidR="00A06A47" w:rsidRDefault="00A06A47" w:rsidP="00A06A47">
      <w:pPr>
        <w:pStyle w:val="NormalWeb"/>
        <w:jc w:val="center"/>
        <w:rPr>
          <w:rStyle w:val="nfase"/>
          <w:rFonts w:ascii="Calibri" w:hAnsi="Calibri"/>
          <w:b/>
          <w:bCs/>
          <w:color w:val="000000"/>
          <w:sz w:val="36"/>
          <w:szCs w:val="36"/>
        </w:rPr>
      </w:pPr>
    </w:p>
    <w:p w:rsidR="00A06A47" w:rsidRDefault="00A06A47" w:rsidP="00A06A47">
      <w:pPr>
        <w:pStyle w:val="NormalWeb"/>
        <w:jc w:val="center"/>
        <w:rPr>
          <w:rStyle w:val="nfase"/>
          <w:rFonts w:ascii="Calibri" w:hAnsi="Calibri"/>
          <w:b/>
          <w:bCs/>
          <w:color w:val="000000"/>
          <w:sz w:val="36"/>
          <w:szCs w:val="36"/>
        </w:rPr>
      </w:pPr>
    </w:p>
    <w:p w:rsidR="00A06A47" w:rsidRDefault="00A06A47" w:rsidP="00A06A47">
      <w:pPr>
        <w:pStyle w:val="NormalWeb"/>
        <w:jc w:val="center"/>
        <w:rPr>
          <w:rStyle w:val="nfase"/>
          <w:rFonts w:ascii="Calibri" w:hAnsi="Calibri"/>
          <w:b/>
          <w:bCs/>
          <w:color w:val="000000"/>
          <w:sz w:val="36"/>
          <w:szCs w:val="36"/>
        </w:rPr>
      </w:pPr>
    </w:p>
    <w:p w:rsidR="00A06A47" w:rsidRDefault="00A06A47" w:rsidP="00A06A47">
      <w:pPr>
        <w:pStyle w:val="NormalWeb"/>
        <w:jc w:val="center"/>
        <w:rPr>
          <w:rStyle w:val="nfase"/>
          <w:rFonts w:ascii="Calibri" w:hAnsi="Calibri"/>
          <w:b/>
          <w:bCs/>
          <w:color w:val="000000"/>
          <w:sz w:val="36"/>
          <w:szCs w:val="36"/>
        </w:rPr>
      </w:pPr>
    </w:p>
    <w:p w:rsidR="00A06A47" w:rsidRDefault="00A06A47" w:rsidP="00A06A47">
      <w:pPr>
        <w:pStyle w:val="NormalWeb"/>
        <w:jc w:val="center"/>
        <w:rPr>
          <w:rStyle w:val="nfase"/>
          <w:rFonts w:ascii="Calibri" w:hAnsi="Calibri"/>
          <w:b/>
          <w:bCs/>
          <w:color w:val="000000"/>
          <w:sz w:val="36"/>
          <w:szCs w:val="36"/>
        </w:rPr>
      </w:pPr>
    </w:p>
    <w:p w:rsidR="00A06A47" w:rsidRPr="00F974A6" w:rsidRDefault="00A06A47" w:rsidP="00A06A47">
      <w:pPr>
        <w:pStyle w:val="NormalWeb"/>
        <w:jc w:val="center"/>
        <w:rPr>
          <w:sz w:val="36"/>
          <w:szCs w:val="36"/>
        </w:rPr>
      </w:pPr>
      <w:r w:rsidRPr="00F974A6">
        <w:rPr>
          <w:rStyle w:val="nfase"/>
          <w:rFonts w:ascii="Calibri" w:hAnsi="Calibri"/>
          <w:b/>
          <w:bCs/>
          <w:color w:val="000000"/>
          <w:sz w:val="36"/>
          <w:szCs w:val="36"/>
        </w:rPr>
        <w:t>CAMPUS</w:t>
      </w:r>
      <w:r w:rsidRPr="00F974A6">
        <w:rPr>
          <w:rStyle w:val="Forte"/>
          <w:rFonts w:ascii="Calibri" w:hAnsi="Calibri"/>
          <w:sz w:val="36"/>
          <w:szCs w:val="36"/>
        </w:rPr>
        <w:t xml:space="preserve"> </w:t>
      </w:r>
      <w:r w:rsidRPr="00F974A6">
        <w:rPr>
          <w:rStyle w:val="Forte"/>
          <w:rFonts w:ascii="Calibri" w:hAnsi="Calibri"/>
          <w:color w:val="FF0000"/>
          <w:sz w:val="36"/>
          <w:szCs w:val="36"/>
        </w:rPr>
        <w:t>XXXXXXXXXXXXXXXXXXXXX</w:t>
      </w:r>
    </w:p>
    <w:p w:rsidR="00F27512" w:rsidRDefault="00A06A47" w:rsidP="00A06A47">
      <w:pPr>
        <w:spacing w:before="100" w:beforeAutospacing="1" w:after="100" w:afterAutospacing="1" w:line="240" w:lineRule="auto"/>
        <w:jc w:val="center"/>
        <w:rPr>
          <w:rFonts w:ascii="Calibri" w:eastAsia="Times New Roman" w:hAnsi="Calibri" w:cs="Times New Roman"/>
          <w:b/>
          <w:bCs/>
          <w:color w:val="E74C3C"/>
          <w:sz w:val="24"/>
          <w:szCs w:val="24"/>
          <w:lang w:eastAsia="pt-BR"/>
        </w:rPr>
        <w:sectPr w:rsidR="00F27512" w:rsidSect="00B539AD">
          <w:headerReference w:type="even" r:id="rId9"/>
          <w:headerReference w:type="default" r:id="rId10"/>
          <w:headerReference w:type="first" r:id="rId11"/>
          <w:pgSz w:w="11906" w:h="16838"/>
          <w:pgMar w:top="2552" w:right="1134" w:bottom="1134" w:left="1843" w:header="709" w:footer="709" w:gutter="0"/>
          <w:cols w:space="708"/>
          <w:docGrid w:linePitch="360"/>
        </w:sectPr>
      </w:pPr>
      <w:proofErr w:type="gramStart"/>
      <w:r w:rsidRPr="00F974A6">
        <w:rPr>
          <w:rStyle w:val="Forte"/>
          <w:rFonts w:ascii="Calibri" w:hAnsi="Calibri"/>
          <w:color w:val="000000"/>
          <w:sz w:val="36"/>
          <w:szCs w:val="36"/>
        </w:rPr>
        <w:t>20</w:t>
      </w:r>
      <w:r w:rsidRPr="00F974A6">
        <w:rPr>
          <w:rStyle w:val="Forte"/>
          <w:rFonts w:ascii="Calibri" w:hAnsi="Calibri"/>
          <w:color w:val="FF0000"/>
          <w:sz w:val="36"/>
          <w:szCs w:val="36"/>
        </w:rPr>
        <w:t>XX</w:t>
      </w:r>
      <w:proofErr w:type="gramEnd"/>
    </w:p>
    <w:p w:rsidR="00F27512" w:rsidRPr="00C140AE" w:rsidRDefault="00F27512" w:rsidP="00F27512">
      <w:pPr>
        <w:rPr>
          <w:b/>
          <w:sz w:val="24"/>
          <w:szCs w:val="24"/>
          <w:lang w:eastAsia="pt-BR"/>
        </w:rPr>
      </w:pPr>
      <w:r w:rsidRPr="00C140AE">
        <w:rPr>
          <w:b/>
          <w:sz w:val="24"/>
          <w:szCs w:val="24"/>
          <w:lang w:eastAsia="pt-BR"/>
        </w:rPr>
        <w:lastRenderedPageBreak/>
        <w:t>IDENTIFICAÇÃO INSTITUCIONAL</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 xml:space="preserve">IFFLUMINENSE – </w:t>
      </w:r>
      <w:r w:rsidRPr="004B2232">
        <w:rPr>
          <w:rFonts w:ascii="Calibri" w:eastAsia="Times New Roman" w:hAnsi="Calibri" w:cs="Times New Roman"/>
          <w:b/>
          <w:bCs/>
          <w:i/>
          <w:iCs/>
          <w:color w:val="000000"/>
          <w:sz w:val="24"/>
          <w:szCs w:val="24"/>
          <w:lang w:eastAsia="pt-BR"/>
        </w:rPr>
        <w:t>Campus</w:t>
      </w:r>
      <w:r w:rsidRPr="00080888">
        <w:rPr>
          <w:rFonts w:ascii="Calibri" w:eastAsia="Times New Roman" w:hAnsi="Calibri" w:cs="Times New Roman"/>
          <w:b/>
          <w:bCs/>
          <w:color w:val="000000"/>
          <w:sz w:val="24"/>
          <w:szCs w:val="24"/>
          <w:lang w:eastAsia="pt-BR"/>
        </w:rPr>
        <w:t xml:space="preserve">: </w:t>
      </w:r>
      <w:r w:rsidRPr="00080888">
        <w:rPr>
          <w:rFonts w:ascii="Calibri" w:eastAsia="Times New Roman" w:hAnsi="Calibri" w:cs="Times New Roman"/>
          <w:color w:val="FF0000"/>
          <w:sz w:val="24"/>
          <w:szCs w:val="24"/>
          <w:lang w:eastAsia="pt-BR"/>
        </w:rPr>
        <w:t>(XXXX)</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 xml:space="preserve">CNPJ: </w:t>
      </w:r>
      <w:r w:rsidRPr="00080888">
        <w:rPr>
          <w:rFonts w:ascii="Calibri" w:eastAsia="Times New Roman" w:hAnsi="Calibri" w:cs="Times New Roman"/>
          <w:color w:val="FF0000"/>
          <w:sz w:val="24"/>
          <w:szCs w:val="24"/>
          <w:lang w:eastAsia="pt-BR"/>
        </w:rPr>
        <w:t>(XXXX)</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Endereço completo: </w:t>
      </w:r>
      <w:r w:rsidRPr="00080888">
        <w:rPr>
          <w:rFonts w:ascii="Calibri" w:eastAsia="Times New Roman" w:hAnsi="Calibri" w:cs="Times New Roman"/>
          <w:color w:val="FF0000"/>
          <w:sz w:val="24"/>
          <w:szCs w:val="24"/>
          <w:lang w:eastAsia="pt-BR"/>
        </w:rPr>
        <w:t>(XXXX)</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Fone/Fax de contato: </w:t>
      </w:r>
      <w:r w:rsidRPr="00080888">
        <w:rPr>
          <w:rFonts w:ascii="Calibri" w:eastAsia="Times New Roman" w:hAnsi="Calibri" w:cs="Times New Roman"/>
          <w:color w:val="FF0000"/>
          <w:sz w:val="24"/>
          <w:szCs w:val="24"/>
          <w:lang w:eastAsia="pt-BR"/>
        </w:rPr>
        <w:t>(XXXX)</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E-mail de contato: </w:t>
      </w:r>
      <w:r w:rsidRPr="00080888">
        <w:rPr>
          <w:rFonts w:ascii="Calibri" w:eastAsia="Times New Roman" w:hAnsi="Calibri" w:cs="Times New Roman"/>
          <w:color w:val="FF0000"/>
          <w:sz w:val="24"/>
          <w:szCs w:val="24"/>
          <w:lang w:eastAsia="pt-BR"/>
        </w:rPr>
        <w:t>(XXXX)</w:t>
      </w:r>
    </w:p>
    <w:p w:rsidR="00F27512" w:rsidRPr="00080888" w:rsidRDefault="00F27512" w:rsidP="00F27512">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Diretor Geral: </w:t>
      </w:r>
      <w:r w:rsidRPr="00080888">
        <w:rPr>
          <w:rFonts w:ascii="Calibri" w:eastAsia="Times New Roman" w:hAnsi="Calibri" w:cs="Times New Roman"/>
          <w:color w:val="FF0000"/>
          <w:sz w:val="24"/>
          <w:szCs w:val="24"/>
          <w:lang w:eastAsia="pt-BR"/>
        </w:rPr>
        <w:t>(XXXX)</w:t>
      </w:r>
    </w:p>
    <w:p w:rsidR="00F27512" w:rsidRDefault="00F27512" w:rsidP="00F27512">
      <w:pPr>
        <w:spacing w:before="100" w:beforeAutospacing="1" w:after="100" w:afterAutospacing="1" w:line="240" w:lineRule="auto"/>
        <w:jc w:val="both"/>
        <w:rPr>
          <w:rFonts w:ascii="Calibri" w:eastAsia="Times New Roman" w:hAnsi="Calibri" w:cs="Times New Roman"/>
          <w:color w:val="FF0000"/>
          <w:sz w:val="24"/>
          <w:szCs w:val="24"/>
          <w:lang w:eastAsia="pt-BR"/>
        </w:rPr>
      </w:pPr>
      <w:r w:rsidRPr="00080888">
        <w:rPr>
          <w:rFonts w:ascii="Calibri" w:eastAsia="Times New Roman" w:hAnsi="Calibri" w:cs="Times New Roman"/>
          <w:b/>
          <w:bCs/>
          <w:color w:val="000000"/>
          <w:sz w:val="24"/>
          <w:szCs w:val="24"/>
          <w:lang w:eastAsia="pt-BR"/>
        </w:rPr>
        <w:t>Número do Processo: </w:t>
      </w:r>
      <w:r w:rsidRPr="00080888">
        <w:rPr>
          <w:rFonts w:ascii="Calibri" w:eastAsia="Times New Roman" w:hAnsi="Calibri" w:cs="Times New Roman"/>
          <w:color w:val="FF0000"/>
          <w:sz w:val="24"/>
          <w:szCs w:val="24"/>
          <w:lang w:eastAsia="pt-BR"/>
        </w:rPr>
        <w:t>(XXXX)</w:t>
      </w:r>
    </w:p>
    <w:p w:rsidR="00F27512" w:rsidRDefault="00F27512" w:rsidP="00F27512">
      <w:pPr>
        <w:spacing w:before="100" w:beforeAutospacing="1" w:after="100" w:afterAutospacing="1" w:line="240" w:lineRule="auto"/>
        <w:jc w:val="both"/>
        <w:rPr>
          <w:rFonts w:ascii="Calibri" w:eastAsia="Times New Roman" w:hAnsi="Calibri" w:cs="Times New Roman"/>
          <w:color w:val="FF0000"/>
          <w:sz w:val="24"/>
          <w:szCs w:val="24"/>
          <w:lang w:eastAsia="pt-BR"/>
        </w:rPr>
        <w:sectPr w:rsidR="00F27512" w:rsidSect="00B539AD">
          <w:pgSz w:w="11906" w:h="16838"/>
          <w:pgMar w:top="2552" w:right="1134" w:bottom="1134" w:left="1843" w:header="709" w:footer="709" w:gutter="0"/>
          <w:cols w:space="708"/>
          <w:docGrid w:linePitch="360"/>
        </w:sectPr>
      </w:pPr>
    </w:p>
    <w:p w:rsidR="00A06A47" w:rsidRDefault="00A06A47" w:rsidP="00A06A47">
      <w:pPr>
        <w:pStyle w:val="Cabealho"/>
        <w:jc w:val="center"/>
      </w:pPr>
      <w:r>
        <w:rPr>
          <w:noProof/>
          <w:lang w:eastAsia="pt-BR"/>
        </w:rPr>
        <w:lastRenderedPageBreak/>
        <w:drawing>
          <wp:inline distT="0" distB="0" distL="0" distR="0" wp14:anchorId="4FD95074" wp14:editId="5EF05DD0">
            <wp:extent cx="506730" cy="533400"/>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_c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30" cy="533400"/>
                    </a:xfrm>
                    <a:prstGeom prst="rect">
                      <a:avLst/>
                    </a:prstGeom>
                  </pic:spPr>
                </pic:pic>
              </a:graphicData>
            </a:graphic>
          </wp:inline>
        </w:drawing>
      </w:r>
    </w:p>
    <w:p w:rsidR="00A06A47" w:rsidRDefault="00A06A47" w:rsidP="00A06A47">
      <w:pPr>
        <w:pStyle w:val="Cabealho"/>
        <w:jc w:val="center"/>
      </w:pPr>
    </w:p>
    <w:p w:rsidR="00A06A47" w:rsidRDefault="00A06A47" w:rsidP="00A06A47">
      <w:pPr>
        <w:pStyle w:val="Cabealho"/>
        <w:jc w:val="center"/>
        <w:rPr>
          <w:rStyle w:val="Forte"/>
          <w:rFonts w:ascii="Calibri" w:hAnsi="Calibri"/>
          <w:color w:val="FF0000"/>
          <w:sz w:val="24"/>
          <w:szCs w:val="24"/>
        </w:rPr>
      </w:pPr>
      <w:r w:rsidRPr="00D422AF">
        <w:rPr>
          <w:rStyle w:val="Forte"/>
          <w:rFonts w:ascii="Calibri" w:hAnsi="Calibri"/>
          <w:color w:val="000000"/>
          <w:sz w:val="24"/>
          <w:szCs w:val="24"/>
        </w:rPr>
        <w:t>MINISTÉRIO DA EDUCAÇÃO</w:t>
      </w:r>
      <w:r w:rsidRPr="00D422AF">
        <w:rPr>
          <w:rFonts w:ascii="Calibri" w:hAnsi="Calibri"/>
          <w:b/>
          <w:bCs/>
          <w:color w:val="000000"/>
          <w:sz w:val="24"/>
          <w:szCs w:val="24"/>
        </w:rPr>
        <w:br/>
      </w:r>
      <w:r w:rsidRPr="00D422AF">
        <w:rPr>
          <w:rStyle w:val="Forte"/>
          <w:rFonts w:ascii="Calibri" w:hAnsi="Calibri"/>
          <w:color w:val="000000"/>
          <w:sz w:val="24"/>
          <w:szCs w:val="24"/>
        </w:rPr>
        <w:t>SECRETARIA DE EDUCAÇÃO PROFISSIONAL E TECNOLÓGICA</w:t>
      </w:r>
      <w:r w:rsidRPr="00D422AF">
        <w:rPr>
          <w:rFonts w:ascii="Calibri" w:hAnsi="Calibri"/>
          <w:b/>
          <w:bCs/>
          <w:color w:val="000000"/>
          <w:sz w:val="24"/>
          <w:szCs w:val="24"/>
        </w:rPr>
        <w:br/>
      </w:r>
      <w:r w:rsidRPr="00D422AF">
        <w:rPr>
          <w:rStyle w:val="Forte"/>
          <w:rFonts w:ascii="Calibri" w:hAnsi="Calibri"/>
          <w:color w:val="000000"/>
          <w:sz w:val="24"/>
          <w:szCs w:val="24"/>
        </w:rPr>
        <w:t>INSTITUTO FEDERAL DE EDUCAÇÃO, CIÊNCIA E TECNOLOGIA FLUMINENSE</w:t>
      </w:r>
      <w:r w:rsidRPr="00D422AF">
        <w:rPr>
          <w:rFonts w:ascii="Calibri" w:hAnsi="Calibri"/>
          <w:b/>
          <w:bCs/>
          <w:color w:val="000000"/>
          <w:sz w:val="24"/>
          <w:szCs w:val="24"/>
        </w:rPr>
        <w:br/>
      </w:r>
      <w:r w:rsidRPr="004B2232">
        <w:rPr>
          <w:rStyle w:val="nfase"/>
          <w:rFonts w:ascii="Calibri" w:hAnsi="Calibri"/>
          <w:b/>
          <w:bCs/>
          <w:color w:val="000000"/>
          <w:sz w:val="24"/>
          <w:szCs w:val="24"/>
        </w:rPr>
        <w:t>CAMPUS</w:t>
      </w:r>
      <w:r w:rsidRPr="00D422AF">
        <w:rPr>
          <w:rStyle w:val="Forte"/>
          <w:rFonts w:ascii="Calibri" w:hAnsi="Calibri"/>
          <w:color w:val="000000"/>
          <w:sz w:val="24"/>
          <w:szCs w:val="24"/>
        </w:rPr>
        <w:t xml:space="preserve"> </w:t>
      </w:r>
      <w:proofErr w:type="gramStart"/>
      <w:r w:rsidRPr="00D422AF">
        <w:rPr>
          <w:rStyle w:val="Forte"/>
          <w:rFonts w:ascii="Calibri" w:hAnsi="Calibri"/>
          <w:color w:val="FF0000"/>
          <w:sz w:val="24"/>
          <w:szCs w:val="24"/>
        </w:rPr>
        <w:t>XXX</w:t>
      </w:r>
      <w:proofErr w:type="gramEnd"/>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000000"/>
          <w:sz w:val="24"/>
          <w:szCs w:val="24"/>
          <w:lang w:eastAsia="pt-BR"/>
        </w:rPr>
        <w:t>REITOR</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FF0000"/>
          <w:sz w:val="24"/>
          <w:szCs w:val="24"/>
          <w:lang w:eastAsia="pt-BR"/>
        </w:rPr>
        <w:t>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000000"/>
          <w:sz w:val="24"/>
          <w:szCs w:val="24"/>
          <w:lang w:eastAsia="pt-BR"/>
        </w:rPr>
        <w:t>PRÓ-REITOR DE ENSINO</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FF0000"/>
          <w:sz w:val="24"/>
          <w:szCs w:val="24"/>
          <w:lang w:eastAsia="pt-BR"/>
        </w:rPr>
        <w:t>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000000"/>
          <w:sz w:val="24"/>
          <w:szCs w:val="24"/>
          <w:lang w:eastAsia="pt-BR"/>
        </w:rPr>
        <w:t xml:space="preserve">DIRETOR GERAL DO </w:t>
      </w:r>
      <w:r w:rsidRPr="004B2232">
        <w:rPr>
          <w:rFonts w:ascii="Calibri" w:eastAsia="Times New Roman" w:hAnsi="Calibri" w:cs="Times New Roman"/>
          <w:b/>
          <w:bCs/>
          <w:i/>
          <w:iCs/>
          <w:color w:val="000000"/>
          <w:sz w:val="24"/>
          <w:szCs w:val="24"/>
          <w:lang w:eastAsia="pt-BR"/>
        </w:rPr>
        <w:t>CAMPUS</w:t>
      </w:r>
      <w:r w:rsidRPr="00080888">
        <w:rPr>
          <w:rFonts w:ascii="Calibri" w:eastAsia="Times New Roman" w:hAnsi="Calibri" w:cs="Times New Roman"/>
          <w:b/>
          <w:bCs/>
          <w:i/>
          <w:iCs/>
          <w:color w:val="000000"/>
          <w:sz w:val="24"/>
          <w:szCs w:val="24"/>
          <w:lang w:eastAsia="pt-BR"/>
        </w:rPr>
        <w:t xml:space="preserve"> </w:t>
      </w:r>
      <w:r w:rsidRPr="00080888">
        <w:rPr>
          <w:rFonts w:ascii="Calibri" w:eastAsia="Times New Roman" w:hAnsi="Calibri" w:cs="Times New Roman"/>
          <w:b/>
          <w:bCs/>
          <w:color w:val="FF0000"/>
          <w:sz w:val="24"/>
          <w:szCs w:val="24"/>
          <w:lang w:eastAsia="pt-BR"/>
        </w:rPr>
        <w:t>XXXX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FF0000"/>
          <w:sz w:val="24"/>
          <w:szCs w:val="24"/>
          <w:lang w:eastAsia="pt-BR"/>
        </w:rPr>
        <w:t>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000000"/>
          <w:sz w:val="24"/>
          <w:szCs w:val="24"/>
          <w:lang w:eastAsia="pt-BR"/>
        </w:rPr>
        <w:t>DIRETOR DE ENSINO</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FF0000"/>
          <w:sz w:val="24"/>
          <w:szCs w:val="24"/>
          <w:lang w:eastAsia="pt-BR"/>
        </w:rPr>
        <w:t>X</w:t>
      </w:r>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FF0000"/>
          <w:sz w:val="24"/>
          <w:szCs w:val="24"/>
          <w:lang w:eastAsia="pt-BR"/>
        </w:rPr>
        <w:t>COORDENADOR PEDAGÓGICO</w:t>
      </w:r>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FF0000"/>
          <w:sz w:val="24"/>
          <w:szCs w:val="24"/>
          <w:lang w:eastAsia="pt-BR"/>
        </w:rPr>
        <w:t>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000000"/>
          <w:sz w:val="24"/>
          <w:szCs w:val="24"/>
          <w:lang w:eastAsia="pt-BR"/>
        </w:rPr>
        <w:t xml:space="preserve">COORDENADOR DO CURSO </w:t>
      </w:r>
      <w:r w:rsidRPr="00080888">
        <w:rPr>
          <w:rFonts w:ascii="Calibri" w:eastAsia="Times New Roman" w:hAnsi="Calibri" w:cs="Times New Roman"/>
          <w:b/>
          <w:bCs/>
          <w:color w:val="FF0000"/>
          <w:sz w:val="24"/>
          <w:szCs w:val="24"/>
          <w:lang w:eastAsia="pt-BR"/>
        </w:rPr>
        <w:t>XXXXX</w:t>
      </w:r>
      <w:r w:rsidRPr="00080888">
        <w:rPr>
          <w:rFonts w:ascii="Calibri" w:eastAsia="Times New Roman" w:hAnsi="Calibri" w:cs="Times New Roman"/>
          <w:sz w:val="24"/>
          <w:szCs w:val="24"/>
          <w:lang w:eastAsia="pt-BR"/>
        </w:rPr>
        <w:br/>
      </w:r>
      <w:r w:rsidRPr="00080888">
        <w:rPr>
          <w:rFonts w:ascii="Calibri" w:eastAsia="Times New Roman" w:hAnsi="Calibri" w:cs="Times New Roman"/>
          <w:b/>
          <w:bCs/>
          <w:color w:val="FF0000"/>
          <w:sz w:val="24"/>
          <w:szCs w:val="24"/>
          <w:lang w:eastAsia="pt-BR"/>
        </w:rPr>
        <w:t>X</w:t>
      </w:r>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4B2232">
        <w:rPr>
          <w:rFonts w:ascii="Calibri" w:eastAsia="Times New Roman" w:hAnsi="Calibri" w:cs="Times New Roman"/>
          <w:b/>
          <w:bCs/>
          <w:sz w:val="24"/>
          <w:szCs w:val="24"/>
          <w:lang w:eastAsia="pt-BR"/>
        </w:rPr>
        <w:t>COMISSÃO RESPONSÁVEL PELA ELABORAÇÃO DO PROJETO PEDAGÓGICO DO CURSO</w:t>
      </w:r>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FF0000"/>
          <w:sz w:val="24"/>
          <w:szCs w:val="24"/>
          <w:lang w:eastAsia="pt-BR"/>
        </w:rPr>
        <w:t>X</w:t>
      </w:r>
    </w:p>
    <w:p w:rsidR="00F27512" w:rsidRPr="00080888" w:rsidRDefault="00F27512" w:rsidP="00F27512">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FF0000"/>
          <w:sz w:val="24"/>
          <w:szCs w:val="24"/>
          <w:lang w:eastAsia="pt-BR"/>
        </w:rPr>
        <w:t>X</w:t>
      </w:r>
    </w:p>
    <w:p w:rsidR="00F27512" w:rsidRPr="00080888" w:rsidRDefault="00F27512" w:rsidP="00F27512">
      <w:pPr>
        <w:spacing w:before="100" w:beforeAutospacing="1" w:after="240" w:line="240" w:lineRule="auto"/>
        <w:jc w:val="center"/>
        <w:rPr>
          <w:rFonts w:ascii="Times New Roman" w:eastAsia="Times New Roman" w:hAnsi="Times New Roman" w:cs="Times New Roman"/>
          <w:sz w:val="24"/>
          <w:szCs w:val="24"/>
          <w:lang w:eastAsia="pt-BR"/>
        </w:rPr>
      </w:pPr>
      <w:r w:rsidRPr="00080888">
        <w:rPr>
          <w:rFonts w:ascii="Calibri" w:eastAsia="Times New Roman" w:hAnsi="Calibri" w:cs="Times New Roman"/>
          <w:b/>
          <w:bCs/>
          <w:color w:val="FF0000"/>
          <w:sz w:val="24"/>
          <w:szCs w:val="24"/>
          <w:lang w:eastAsia="pt-BR"/>
        </w:rPr>
        <w:t>X</w:t>
      </w:r>
    </w:p>
    <w:p w:rsidR="00F27512" w:rsidRPr="00C8260D" w:rsidRDefault="00F27512" w:rsidP="00F27512">
      <w:pPr>
        <w:spacing w:before="100" w:beforeAutospacing="1" w:after="100" w:afterAutospacing="1" w:line="240" w:lineRule="auto"/>
        <w:jc w:val="center"/>
        <w:rPr>
          <w:rFonts w:ascii="Calibri" w:eastAsia="Times New Roman" w:hAnsi="Calibri" w:cs="Times New Roman"/>
          <w:b/>
          <w:bCs/>
          <w:color w:val="FF0000"/>
          <w:sz w:val="24"/>
          <w:szCs w:val="24"/>
          <w:lang w:eastAsia="pt-BR"/>
        </w:rPr>
        <w:sectPr w:rsidR="00F27512" w:rsidRPr="00C8260D" w:rsidSect="00B539AD">
          <w:headerReference w:type="even" r:id="rId13"/>
          <w:headerReference w:type="default" r:id="rId14"/>
          <w:headerReference w:type="first" r:id="rId15"/>
          <w:pgSz w:w="11906" w:h="16838"/>
          <w:pgMar w:top="2552" w:right="1134" w:bottom="1134" w:left="1843" w:header="709" w:footer="709" w:gutter="0"/>
          <w:cols w:space="708"/>
          <w:docGrid w:linePitch="360"/>
        </w:sectPr>
      </w:pPr>
      <w:r w:rsidRPr="00C8260D">
        <w:rPr>
          <w:rFonts w:ascii="Calibri" w:eastAsia="Times New Roman" w:hAnsi="Calibri" w:cs="Times New Roman"/>
          <w:b/>
          <w:bCs/>
          <w:color w:val="FF0000"/>
          <w:sz w:val="24"/>
          <w:szCs w:val="24"/>
          <w:lang w:eastAsia="pt-BR"/>
        </w:rPr>
        <w:t xml:space="preserve">Outras informações que o </w:t>
      </w:r>
      <w:r w:rsidRPr="004B2232">
        <w:rPr>
          <w:rFonts w:ascii="Calibri" w:eastAsia="Times New Roman" w:hAnsi="Calibri" w:cs="Times New Roman"/>
          <w:b/>
          <w:bCs/>
          <w:i/>
          <w:iCs/>
          <w:color w:val="FF0000"/>
          <w:sz w:val="24"/>
          <w:szCs w:val="24"/>
          <w:lang w:eastAsia="pt-BR"/>
        </w:rPr>
        <w:t>campus</w:t>
      </w:r>
      <w:r w:rsidRPr="00C8260D">
        <w:rPr>
          <w:rFonts w:ascii="Calibri" w:eastAsia="Times New Roman" w:hAnsi="Calibri" w:cs="Times New Roman"/>
          <w:b/>
          <w:bCs/>
          <w:i/>
          <w:iCs/>
          <w:color w:val="FF0000"/>
          <w:sz w:val="24"/>
          <w:szCs w:val="24"/>
          <w:lang w:eastAsia="pt-BR"/>
        </w:rPr>
        <w:t xml:space="preserve"> </w:t>
      </w:r>
      <w:r w:rsidRPr="00C8260D">
        <w:rPr>
          <w:rFonts w:ascii="Calibri" w:eastAsia="Times New Roman" w:hAnsi="Calibri" w:cs="Times New Roman"/>
          <w:b/>
          <w:bCs/>
          <w:color w:val="FF0000"/>
          <w:sz w:val="24"/>
          <w:szCs w:val="24"/>
          <w:lang w:eastAsia="pt-BR"/>
        </w:rPr>
        <w:t>julgar relevante</w:t>
      </w:r>
    </w:p>
    <w:sdt>
      <w:sdtPr>
        <w:rPr>
          <w:rFonts w:asciiTheme="minorHAnsi" w:eastAsiaTheme="minorHAnsi" w:hAnsiTheme="minorHAnsi" w:cstheme="minorBidi"/>
          <w:b w:val="0"/>
          <w:bCs w:val="0"/>
          <w:color w:val="auto"/>
          <w:sz w:val="22"/>
          <w:szCs w:val="22"/>
          <w:lang w:eastAsia="en-US"/>
        </w:rPr>
        <w:id w:val="1940172432"/>
        <w:docPartObj>
          <w:docPartGallery w:val="Table of Contents"/>
          <w:docPartUnique/>
        </w:docPartObj>
      </w:sdtPr>
      <w:sdtEndPr/>
      <w:sdtContent>
        <w:p w:rsidR="00C140AE" w:rsidRPr="001E522A" w:rsidRDefault="00C140AE" w:rsidP="001E522A">
          <w:pPr>
            <w:pStyle w:val="CabealhodoSumrio"/>
            <w:spacing w:before="0" w:after="120" w:line="240" w:lineRule="auto"/>
            <w:rPr>
              <w:rFonts w:asciiTheme="minorHAnsi" w:hAnsiTheme="minorHAnsi"/>
              <w:color w:val="auto"/>
            </w:rPr>
          </w:pPr>
          <w:r w:rsidRPr="001E522A">
            <w:rPr>
              <w:rFonts w:asciiTheme="minorHAnsi" w:hAnsiTheme="minorHAnsi"/>
              <w:color w:val="auto"/>
            </w:rPr>
            <w:t>SUMÁRIO</w:t>
          </w:r>
        </w:p>
        <w:p w:rsidR="001E522A" w:rsidRPr="001E522A" w:rsidRDefault="001E522A" w:rsidP="001E522A">
          <w:pPr>
            <w:spacing w:after="120" w:line="240" w:lineRule="auto"/>
            <w:rPr>
              <w:lang w:eastAsia="pt-BR"/>
            </w:rPr>
          </w:pPr>
        </w:p>
        <w:p w:rsidR="00CF04E5" w:rsidRDefault="00C140AE">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107862662" w:history="1">
            <w:r w:rsidR="00CF04E5" w:rsidRPr="00A4118F">
              <w:rPr>
                <w:rStyle w:val="Hyperlink"/>
                <w:rFonts w:ascii="Calibri" w:eastAsia="Times New Roman" w:hAnsi="Calibri" w:cs="Times New Roman"/>
                <w:b/>
                <w:bCs/>
                <w:noProof/>
                <w:kern w:val="36"/>
                <w:lang w:eastAsia="pt-BR"/>
              </w:rPr>
              <w:t>1.</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IDENTIFICAÇÃO DO CURSO</w:t>
            </w:r>
            <w:r w:rsidR="00CF04E5">
              <w:rPr>
                <w:noProof/>
                <w:webHidden/>
              </w:rPr>
              <w:tab/>
            </w:r>
            <w:r w:rsidR="00CF04E5">
              <w:rPr>
                <w:noProof/>
                <w:webHidden/>
              </w:rPr>
              <w:fldChar w:fldCharType="begin"/>
            </w:r>
            <w:r w:rsidR="00CF04E5">
              <w:rPr>
                <w:noProof/>
                <w:webHidden/>
              </w:rPr>
              <w:instrText xml:space="preserve"> PAGEREF _Toc107862662 \h </w:instrText>
            </w:r>
            <w:r w:rsidR="00CF04E5">
              <w:rPr>
                <w:noProof/>
                <w:webHidden/>
              </w:rPr>
            </w:r>
            <w:r w:rsidR="00CF04E5">
              <w:rPr>
                <w:noProof/>
                <w:webHidden/>
              </w:rPr>
              <w:fldChar w:fldCharType="separate"/>
            </w:r>
            <w:r w:rsidR="00CF04E5">
              <w:rPr>
                <w:noProof/>
                <w:webHidden/>
              </w:rPr>
              <w:t>5</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3" w:history="1">
            <w:r w:rsidR="00CF04E5" w:rsidRPr="00A4118F">
              <w:rPr>
                <w:rStyle w:val="Hyperlink"/>
                <w:rFonts w:ascii="Calibri" w:eastAsia="Times New Roman" w:hAnsi="Calibri" w:cs="Times New Roman"/>
                <w:b/>
                <w:bCs/>
                <w:noProof/>
                <w:kern w:val="36"/>
                <w:lang w:eastAsia="pt-BR"/>
              </w:rPr>
              <w:t>2.</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ORGANIZAÇÃO CURRICULAR E METODOLOGIA</w:t>
            </w:r>
            <w:r w:rsidR="00CF04E5">
              <w:rPr>
                <w:noProof/>
                <w:webHidden/>
              </w:rPr>
              <w:tab/>
            </w:r>
            <w:r w:rsidR="00CF04E5">
              <w:rPr>
                <w:noProof/>
                <w:webHidden/>
              </w:rPr>
              <w:fldChar w:fldCharType="begin"/>
            </w:r>
            <w:r w:rsidR="00CF04E5">
              <w:rPr>
                <w:noProof/>
                <w:webHidden/>
              </w:rPr>
              <w:instrText xml:space="preserve"> PAGEREF _Toc107862663 \h </w:instrText>
            </w:r>
            <w:r w:rsidR="00CF04E5">
              <w:rPr>
                <w:noProof/>
                <w:webHidden/>
              </w:rPr>
            </w:r>
            <w:r w:rsidR="00CF04E5">
              <w:rPr>
                <w:noProof/>
                <w:webHidden/>
              </w:rPr>
              <w:fldChar w:fldCharType="separate"/>
            </w:r>
            <w:r w:rsidR="00CF04E5">
              <w:rPr>
                <w:noProof/>
                <w:webHidden/>
              </w:rPr>
              <w:t>6</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4" w:history="1">
            <w:r w:rsidR="00CF04E5" w:rsidRPr="00A4118F">
              <w:rPr>
                <w:rStyle w:val="Hyperlink"/>
                <w:rFonts w:ascii="Calibri" w:eastAsia="Times New Roman" w:hAnsi="Calibri" w:cs="Times New Roman"/>
                <w:b/>
                <w:bCs/>
                <w:noProof/>
                <w:kern w:val="36"/>
                <w:lang w:eastAsia="pt-BR"/>
              </w:rPr>
              <w:t>3.</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MATRIZ CURRICULAR DO CURSO</w:t>
            </w:r>
            <w:r w:rsidR="00CF04E5">
              <w:rPr>
                <w:noProof/>
                <w:webHidden/>
              </w:rPr>
              <w:tab/>
            </w:r>
            <w:r w:rsidR="00CF04E5">
              <w:rPr>
                <w:noProof/>
                <w:webHidden/>
              </w:rPr>
              <w:fldChar w:fldCharType="begin"/>
            </w:r>
            <w:r w:rsidR="00CF04E5">
              <w:rPr>
                <w:noProof/>
                <w:webHidden/>
              </w:rPr>
              <w:instrText xml:space="preserve"> PAGEREF _Toc107862664 \h </w:instrText>
            </w:r>
            <w:r w:rsidR="00CF04E5">
              <w:rPr>
                <w:noProof/>
                <w:webHidden/>
              </w:rPr>
            </w:r>
            <w:r w:rsidR="00CF04E5">
              <w:rPr>
                <w:noProof/>
                <w:webHidden/>
              </w:rPr>
              <w:fldChar w:fldCharType="separate"/>
            </w:r>
            <w:r w:rsidR="00CF04E5">
              <w:rPr>
                <w:noProof/>
                <w:webHidden/>
              </w:rPr>
              <w:t>6</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5" w:history="1">
            <w:r w:rsidR="00CF04E5" w:rsidRPr="00A4118F">
              <w:rPr>
                <w:rStyle w:val="Hyperlink"/>
                <w:rFonts w:ascii="Calibri" w:eastAsia="Times New Roman" w:hAnsi="Calibri" w:cs="Times New Roman"/>
                <w:b/>
                <w:bCs/>
                <w:noProof/>
                <w:kern w:val="36"/>
                <w:lang w:eastAsia="pt-BR"/>
              </w:rPr>
              <w:t>4.</w:t>
            </w:r>
            <w:r w:rsidR="00CF04E5">
              <w:rPr>
                <w:rFonts w:eastAsiaTheme="minorEastAsia"/>
                <w:noProof/>
                <w:lang w:eastAsia="pt-BR"/>
              </w:rPr>
              <w:tab/>
            </w:r>
            <w:r w:rsidR="00CF04E5" w:rsidRPr="00A4118F">
              <w:rPr>
                <w:rStyle w:val="Hyperlink"/>
                <w:b/>
                <w:noProof/>
              </w:rPr>
              <w:t>COMPONENTES CURRICULARES</w:t>
            </w:r>
            <w:r w:rsidR="00CF04E5">
              <w:rPr>
                <w:noProof/>
                <w:webHidden/>
              </w:rPr>
              <w:tab/>
            </w:r>
            <w:r w:rsidR="00CF04E5">
              <w:rPr>
                <w:noProof/>
                <w:webHidden/>
              </w:rPr>
              <w:fldChar w:fldCharType="begin"/>
            </w:r>
            <w:r w:rsidR="00CF04E5">
              <w:rPr>
                <w:noProof/>
                <w:webHidden/>
              </w:rPr>
              <w:instrText xml:space="preserve"> PAGEREF _Toc107862665 \h </w:instrText>
            </w:r>
            <w:r w:rsidR="00CF04E5">
              <w:rPr>
                <w:noProof/>
                <w:webHidden/>
              </w:rPr>
            </w:r>
            <w:r w:rsidR="00CF04E5">
              <w:rPr>
                <w:noProof/>
                <w:webHidden/>
              </w:rPr>
              <w:fldChar w:fldCharType="separate"/>
            </w:r>
            <w:r w:rsidR="00CF04E5">
              <w:rPr>
                <w:noProof/>
                <w:webHidden/>
              </w:rPr>
              <w:t>8</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6" w:history="1">
            <w:r w:rsidR="00CF04E5" w:rsidRPr="00A4118F">
              <w:rPr>
                <w:rStyle w:val="Hyperlink"/>
                <w:rFonts w:ascii="Calibri" w:eastAsia="Times New Roman" w:hAnsi="Calibri" w:cs="Times New Roman"/>
                <w:b/>
                <w:bCs/>
                <w:noProof/>
                <w:kern w:val="36"/>
                <w:lang w:eastAsia="pt-BR"/>
              </w:rPr>
              <w:t>5.</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JUSTIFICATIVA</w:t>
            </w:r>
            <w:r w:rsidR="00CF04E5">
              <w:rPr>
                <w:noProof/>
                <w:webHidden/>
              </w:rPr>
              <w:tab/>
            </w:r>
            <w:r w:rsidR="00CF04E5">
              <w:rPr>
                <w:noProof/>
                <w:webHidden/>
              </w:rPr>
              <w:fldChar w:fldCharType="begin"/>
            </w:r>
            <w:r w:rsidR="00CF04E5">
              <w:rPr>
                <w:noProof/>
                <w:webHidden/>
              </w:rPr>
              <w:instrText xml:space="preserve"> PAGEREF _Toc107862666 \h </w:instrText>
            </w:r>
            <w:r w:rsidR="00CF04E5">
              <w:rPr>
                <w:noProof/>
                <w:webHidden/>
              </w:rPr>
            </w:r>
            <w:r w:rsidR="00CF04E5">
              <w:rPr>
                <w:noProof/>
                <w:webHidden/>
              </w:rPr>
              <w:fldChar w:fldCharType="separate"/>
            </w:r>
            <w:r w:rsidR="00CF04E5">
              <w:rPr>
                <w:noProof/>
                <w:webHidden/>
              </w:rPr>
              <w:t>10</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7" w:history="1">
            <w:r w:rsidR="00CF04E5" w:rsidRPr="00A4118F">
              <w:rPr>
                <w:rStyle w:val="Hyperlink"/>
                <w:rFonts w:ascii="Calibri" w:eastAsia="Times New Roman" w:hAnsi="Calibri" w:cs="Times New Roman"/>
                <w:b/>
                <w:bCs/>
                <w:noProof/>
                <w:kern w:val="36"/>
                <w:lang w:eastAsia="pt-BR"/>
              </w:rPr>
              <w:t>6.</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ITINERÁRIO FORMATIVO NO CONTEXTO DA OFERTA/</w:t>
            </w:r>
            <w:r w:rsidR="00CF04E5" w:rsidRPr="00A4118F">
              <w:rPr>
                <w:rStyle w:val="Hyperlink"/>
                <w:rFonts w:ascii="Calibri" w:eastAsia="Times New Roman" w:hAnsi="Calibri" w:cs="Times New Roman"/>
                <w:b/>
                <w:bCs/>
                <w:i/>
                <w:iCs/>
                <w:noProof/>
                <w:kern w:val="36"/>
                <w:lang w:eastAsia="pt-BR"/>
              </w:rPr>
              <w:t>CAMPUS</w:t>
            </w:r>
            <w:r w:rsidR="00CF04E5">
              <w:rPr>
                <w:noProof/>
                <w:webHidden/>
              </w:rPr>
              <w:tab/>
            </w:r>
            <w:r w:rsidR="00CF04E5">
              <w:rPr>
                <w:noProof/>
                <w:webHidden/>
              </w:rPr>
              <w:fldChar w:fldCharType="begin"/>
            </w:r>
            <w:r w:rsidR="00CF04E5">
              <w:rPr>
                <w:noProof/>
                <w:webHidden/>
              </w:rPr>
              <w:instrText xml:space="preserve"> PAGEREF _Toc107862667 \h </w:instrText>
            </w:r>
            <w:r w:rsidR="00CF04E5">
              <w:rPr>
                <w:noProof/>
                <w:webHidden/>
              </w:rPr>
            </w:r>
            <w:r w:rsidR="00CF04E5">
              <w:rPr>
                <w:noProof/>
                <w:webHidden/>
              </w:rPr>
              <w:fldChar w:fldCharType="separate"/>
            </w:r>
            <w:r w:rsidR="00CF04E5">
              <w:rPr>
                <w:noProof/>
                <w:webHidden/>
              </w:rPr>
              <w:t>11</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8" w:history="1">
            <w:r w:rsidR="00CF04E5" w:rsidRPr="00A4118F">
              <w:rPr>
                <w:rStyle w:val="Hyperlink"/>
                <w:rFonts w:ascii="Calibri" w:eastAsia="Times New Roman" w:hAnsi="Calibri" w:cs="Times New Roman"/>
                <w:b/>
                <w:bCs/>
                <w:noProof/>
                <w:kern w:val="36"/>
                <w:lang w:eastAsia="pt-BR"/>
              </w:rPr>
              <w:t>7.</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OBJETIVOS</w:t>
            </w:r>
            <w:r w:rsidR="00CF04E5">
              <w:rPr>
                <w:noProof/>
                <w:webHidden/>
              </w:rPr>
              <w:tab/>
            </w:r>
            <w:r w:rsidR="00CF04E5">
              <w:rPr>
                <w:noProof/>
                <w:webHidden/>
              </w:rPr>
              <w:fldChar w:fldCharType="begin"/>
            </w:r>
            <w:r w:rsidR="00CF04E5">
              <w:rPr>
                <w:noProof/>
                <w:webHidden/>
              </w:rPr>
              <w:instrText xml:space="preserve"> PAGEREF _Toc107862668 \h </w:instrText>
            </w:r>
            <w:r w:rsidR="00CF04E5">
              <w:rPr>
                <w:noProof/>
                <w:webHidden/>
              </w:rPr>
            </w:r>
            <w:r w:rsidR="00CF04E5">
              <w:rPr>
                <w:noProof/>
                <w:webHidden/>
              </w:rPr>
              <w:fldChar w:fldCharType="separate"/>
            </w:r>
            <w:r w:rsidR="00CF04E5">
              <w:rPr>
                <w:noProof/>
                <w:webHidden/>
              </w:rPr>
              <w:t>12</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69" w:history="1">
            <w:r w:rsidR="00CF04E5" w:rsidRPr="00A4118F">
              <w:rPr>
                <w:rStyle w:val="Hyperlink"/>
                <w:rFonts w:ascii="Calibri" w:eastAsia="Times New Roman" w:hAnsi="Calibri" w:cs="Times New Roman"/>
                <w:b/>
                <w:bCs/>
                <w:noProof/>
                <w:kern w:val="36"/>
                <w:lang w:eastAsia="pt-BR"/>
              </w:rPr>
              <w:t>8.</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PÚBLICO-ALVO E PRÉ-REQUISITOS</w:t>
            </w:r>
            <w:r w:rsidR="00CF04E5">
              <w:rPr>
                <w:noProof/>
                <w:webHidden/>
              </w:rPr>
              <w:tab/>
            </w:r>
            <w:r w:rsidR="00CF04E5">
              <w:rPr>
                <w:noProof/>
                <w:webHidden/>
              </w:rPr>
              <w:fldChar w:fldCharType="begin"/>
            </w:r>
            <w:r w:rsidR="00CF04E5">
              <w:rPr>
                <w:noProof/>
                <w:webHidden/>
              </w:rPr>
              <w:instrText xml:space="preserve"> PAGEREF _Toc107862669 \h </w:instrText>
            </w:r>
            <w:r w:rsidR="00CF04E5">
              <w:rPr>
                <w:noProof/>
                <w:webHidden/>
              </w:rPr>
            </w:r>
            <w:r w:rsidR="00CF04E5">
              <w:rPr>
                <w:noProof/>
                <w:webHidden/>
              </w:rPr>
              <w:fldChar w:fldCharType="separate"/>
            </w:r>
            <w:r w:rsidR="00CF04E5">
              <w:rPr>
                <w:noProof/>
                <w:webHidden/>
              </w:rPr>
              <w:t>13</w:t>
            </w:r>
            <w:r w:rsidR="00CF04E5">
              <w:rPr>
                <w:noProof/>
                <w:webHidden/>
              </w:rPr>
              <w:fldChar w:fldCharType="end"/>
            </w:r>
          </w:hyperlink>
        </w:p>
        <w:p w:rsidR="00CF04E5" w:rsidRDefault="000E7ADC">
          <w:pPr>
            <w:pStyle w:val="Sumrio1"/>
            <w:tabs>
              <w:tab w:val="left" w:pos="440"/>
              <w:tab w:val="right" w:leader="dot" w:pos="8494"/>
            </w:tabs>
            <w:rPr>
              <w:rFonts w:eastAsiaTheme="minorEastAsia"/>
              <w:noProof/>
              <w:lang w:eastAsia="pt-BR"/>
            </w:rPr>
          </w:pPr>
          <w:hyperlink w:anchor="_Toc107862670" w:history="1">
            <w:r w:rsidR="00CF04E5" w:rsidRPr="00A4118F">
              <w:rPr>
                <w:rStyle w:val="Hyperlink"/>
                <w:rFonts w:ascii="Calibri" w:eastAsia="Times New Roman" w:hAnsi="Calibri" w:cs="Times New Roman"/>
                <w:b/>
                <w:bCs/>
                <w:noProof/>
                <w:kern w:val="36"/>
                <w:lang w:eastAsia="pt-BR"/>
              </w:rPr>
              <w:t>9.</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MECANISMO DE ACESSO AO CURSO</w:t>
            </w:r>
            <w:r w:rsidR="00CF04E5">
              <w:rPr>
                <w:noProof/>
                <w:webHidden/>
              </w:rPr>
              <w:tab/>
            </w:r>
            <w:r w:rsidR="00CF04E5">
              <w:rPr>
                <w:noProof/>
                <w:webHidden/>
              </w:rPr>
              <w:fldChar w:fldCharType="begin"/>
            </w:r>
            <w:r w:rsidR="00CF04E5">
              <w:rPr>
                <w:noProof/>
                <w:webHidden/>
              </w:rPr>
              <w:instrText xml:space="preserve"> PAGEREF _Toc107862670 \h </w:instrText>
            </w:r>
            <w:r w:rsidR="00CF04E5">
              <w:rPr>
                <w:noProof/>
                <w:webHidden/>
              </w:rPr>
            </w:r>
            <w:r w:rsidR="00CF04E5">
              <w:rPr>
                <w:noProof/>
                <w:webHidden/>
              </w:rPr>
              <w:fldChar w:fldCharType="separate"/>
            </w:r>
            <w:r w:rsidR="00CF04E5">
              <w:rPr>
                <w:noProof/>
                <w:webHidden/>
              </w:rPr>
              <w:t>14</w:t>
            </w:r>
            <w:r w:rsidR="00CF04E5">
              <w:rPr>
                <w:noProof/>
                <w:webHidden/>
              </w:rPr>
              <w:fldChar w:fldCharType="end"/>
            </w:r>
          </w:hyperlink>
        </w:p>
        <w:p w:rsidR="00CF04E5" w:rsidRDefault="000E7ADC">
          <w:pPr>
            <w:pStyle w:val="Sumrio1"/>
            <w:tabs>
              <w:tab w:val="left" w:pos="660"/>
              <w:tab w:val="right" w:leader="dot" w:pos="8494"/>
            </w:tabs>
            <w:rPr>
              <w:rFonts w:eastAsiaTheme="minorEastAsia"/>
              <w:noProof/>
              <w:lang w:eastAsia="pt-BR"/>
            </w:rPr>
          </w:pPr>
          <w:hyperlink w:anchor="_Toc107862671" w:history="1">
            <w:r w:rsidR="00CF04E5" w:rsidRPr="00A4118F">
              <w:rPr>
                <w:rStyle w:val="Hyperlink"/>
                <w:rFonts w:ascii="Calibri" w:eastAsia="Times New Roman" w:hAnsi="Calibri" w:cs="Times New Roman"/>
                <w:b/>
                <w:bCs/>
                <w:noProof/>
                <w:kern w:val="36"/>
                <w:lang w:eastAsia="pt-BR"/>
              </w:rPr>
              <w:t>10.</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PERFIL PROFISSIONAL DO EGRESSO</w:t>
            </w:r>
            <w:r w:rsidR="00CF04E5">
              <w:rPr>
                <w:noProof/>
                <w:webHidden/>
              </w:rPr>
              <w:tab/>
            </w:r>
            <w:r w:rsidR="00CF04E5">
              <w:rPr>
                <w:noProof/>
                <w:webHidden/>
              </w:rPr>
              <w:fldChar w:fldCharType="begin"/>
            </w:r>
            <w:r w:rsidR="00CF04E5">
              <w:rPr>
                <w:noProof/>
                <w:webHidden/>
              </w:rPr>
              <w:instrText xml:space="preserve"> PAGEREF _Toc107862671 \h </w:instrText>
            </w:r>
            <w:r w:rsidR="00CF04E5">
              <w:rPr>
                <w:noProof/>
                <w:webHidden/>
              </w:rPr>
            </w:r>
            <w:r w:rsidR="00CF04E5">
              <w:rPr>
                <w:noProof/>
                <w:webHidden/>
              </w:rPr>
              <w:fldChar w:fldCharType="separate"/>
            </w:r>
            <w:r w:rsidR="00CF04E5">
              <w:rPr>
                <w:noProof/>
                <w:webHidden/>
              </w:rPr>
              <w:t>15</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2" w:history="1">
            <w:r w:rsidR="00CF04E5" w:rsidRPr="00A4118F">
              <w:rPr>
                <w:rStyle w:val="Hyperlink"/>
                <w:rFonts w:ascii="Calibri" w:eastAsia="Times New Roman" w:hAnsi="Calibri" w:cs="Times New Roman"/>
                <w:b/>
                <w:bCs/>
                <w:noProof/>
                <w:kern w:val="36"/>
                <w:lang w:eastAsia="pt-BR"/>
              </w:rPr>
              <w:t>10.1.</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COMPETÊNCIAS GERAIS</w:t>
            </w:r>
            <w:r w:rsidR="00CF04E5">
              <w:rPr>
                <w:noProof/>
                <w:webHidden/>
              </w:rPr>
              <w:tab/>
            </w:r>
            <w:r w:rsidR="00CF04E5">
              <w:rPr>
                <w:noProof/>
                <w:webHidden/>
              </w:rPr>
              <w:fldChar w:fldCharType="begin"/>
            </w:r>
            <w:r w:rsidR="00CF04E5">
              <w:rPr>
                <w:noProof/>
                <w:webHidden/>
              </w:rPr>
              <w:instrText xml:space="preserve"> PAGEREF _Toc107862672 \h </w:instrText>
            </w:r>
            <w:r w:rsidR="00CF04E5">
              <w:rPr>
                <w:noProof/>
                <w:webHidden/>
              </w:rPr>
            </w:r>
            <w:r w:rsidR="00CF04E5">
              <w:rPr>
                <w:noProof/>
                <w:webHidden/>
              </w:rPr>
              <w:fldChar w:fldCharType="separate"/>
            </w:r>
            <w:r w:rsidR="00CF04E5">
              <w:rPr>
                <w:noProof/>
                <w:webHidden/>
              </w:rPr>
              <w:t>15</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3" w:history="1">
            <w:r w:rsidR="00CF04E5" w:rsidRPr="00A4118F">
              <w:rPr>
                <w:rStyle w:val="Hyperlink"/>
                <w:rFonts w:ascii="Calibri" w:eastAsia="Times New Roman" w:hAnsi="Calibri" w:cs="Times New Roman"/>
                <w:b/>
                <w:bCs/>
                <w:noProof/>
                <w:kern w:val="36"/>
                <w:lang w:eastAsia="pt-BR"/>
              </w:rPr>
              <w:t>10.2.</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ÁREAS DE ATUAÇÃO DO EGRESSO</w:t>
            </w:r>
            <w:r w:rsidR="00CF04E5">
              <w:rPr>
                <w:noProof/>
                <w:webHidden/>
              </w:rPr>
              <w:tab/>
            </w:r>
            <w:r w:rsidR="00CF04E5">
              <w:rPr>
                <w:noProof/>
                <w:webHidden/>
              </w:rPr>
              <w:fldChar w:fldCharType="begin"/>
            </w:r>
            <w:r w:rsidR="00CF04E5">
              <w:rPr>
                <w:noProof/>
                <w:webHidden/>
              </w:rPr>
              <w:instrText xml:space="preserve"> PAGEREF _Toc107862673 \h </w:instrText>
            </w:r>
            <w:r w:rsidR="00CF04E5">
              <w:rPr>
                <w:noProof/>
                <w:webHidden/>
              </w:rPr>
            </w:r>
            <w:r w:rsidR="00CF04E5">
              <w:rPr>
                <w:noProof/>
                <w:webHidden/>
              </w:rPr>
              <w:fldChar w:fldCharType="separate"/>
            </w:r>
            <w:r w:rsidR="00CF04E5">
              <w:rPr>
                <w:noProof/>
                <w:webHidden/>
              </w:rPr>
              <w:t>15</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4" w:history="1">
            <w:r w:rsidR="00CF04E5" w:rsidRPr="00A4118F">
              <w:rPr>
                <w:rStyle w:val="Hyperlink"/>
                <w:rFonts w:ascii="Calibri" w:eastAsia="Times New Roman" w:hAnsi="Calibri" w:cs="Times New Roman"/>
                <w:b/>
                <w:bCs/>
                <w:noProof/>
                <w:kern w:val="36"/>
                <w:lang w:eastAsia="pt-BR"/>
              </w:rPr>
              <w:t>10.3.</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REPRESENTAÇÃO GRÁFICA DO ITINERÁRIO FORMATIVO</w:t>
            </w:r>
            <w:r w:rsidR="00CF04E5">
              <w:rPr>
                <w:noProof/>
                <w:webHidden/>
              </w:rPr>
              <w:tab/>
            </w:r>
            <w:r w:rsidR="00CF04E5">
              <w:rPr>
                <w:noProof/>
                <w:webHidden/>
              </w:rPr>
              <w:fldChar w:fldCharType="begin"/>
            </w:r>
            <w:r w:rsidR="00CF04E5">
              <w:rPr>
                <w:noProof/>
                <w:webHidden/>
              </w:rPr>
              <w:instrText xml:space="preserve"> PAGEREF _Toc107862674 \h </w:instrText>
            </w:r>
            <w:r w:rsidR="00CF04E5">
              <w:rPr>
                <w:noProof/>
                <w:webHidden/>
              </w:rPr>
            </w:r>
            <w:r w:rsidR="00CF04E5">
              <w:rPr>
                <w:noProof/>
                <w:webHidden/>
              </w:rPr>
              <w:fldChar w:fldCharType="separate"/>
            </w:r>
            <w:r w:rsidR="00CF04E5">
              <w:rPr>
                <w:noProof/>
                <w:webHidden/>
              </w:rPr>
              <w:t>15</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5" w:history="1">
            <w:r w:rsidR="00CF04E5" w:rsidRPr="00A4118F">
              <w:rPr>
                <w:rStyle w:val="Hyperlink"/>
                <w:rFonts w:ascii="Calibri" w:eastAsia="Times New Roman" w:hAnsi="Calibri" w:cs="Times New Roman"/>
                <w:b/>
                <w:bCs/>
                <w:noProof/>
                <w:kern w:val="36"/>
                <w:lang w:eastAsia="pt-BR"/>
              </w:rPr>
              <w:t>10.4.</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ATIVIDADES NA MODALIDADE A DISTÂNCIA (EAD) (para os cursos que as preveem)</w:t>
            </w:r>
            <w:r w:rsidR="00CF04E5">
              <w:rPr>
                <w:noProof/>
                <w:webHidden/>
              </w:rPr>
              <w:tab/>
            </w:r>
            <w:r w:rsidR="00CF04E5">
              <w:rPr>
                <w:noProof/>
                <w:webHidden/>
              </w:rPr>
              <w:fldChar w:fldCharType="begin"/>
            </w:r>
            <w:r w:rsidR="00CF04E5">
              <w:rPr>
                <w:noProof/>
                <w:webHidden/>
              </w:rPr>
              <w:instrText xml:space="preserve"> PAGEREF _Toc107862675 \h </w:instrText>
            </w:r>
            <w:r w:rsidR="00CF04E5">
              <w:rPr>
                <w:noProof/>
                <w:webHidden/>
              </w:rPr>
            </w:r>
            <w:r w:rsidR="00CF04E5">
              <w:rPr>
                <w:noProof/>
                <w:webHidden/>
              </w:rPr>
              <w:fldChar w:fldCharType="separate"/>
            </w:r>
            <w:r w:rsidR="00CF04E5">
              <w:rPr>
                <w:noProof/>
                <w:webHidden/>
              </w:rPr>
              <w:t>15</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6" w:history="1">
            <w:r w:rsidR="00CF04E5" w:rsidRPr="00A4118F">
              <w:rPr>
                <w:rStyle w:val="Hyperlink"/>
                <w:rFonts w:ascii="Calibri" w:eastAsia="Times New Roman" w:hAnsi="Calibri" w:cs="Times New Roman"/>
                <w:b/>
                <w:bCs/>
                <w:noProof/>
                <w:kern w:val="36"/>
                <w:lang w:eastAsia="pt-BR"/>
              </w:rPr>
              <w:t>10.5.</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CRITÉRIOS DE APROVEITAMENTO DE CONHECIMENTOS E EXPERIÊNCIAS ANTERIORES</w:t>
            </w:r>
            <w:r w:rsidR="00CF04E5">
              <w:rPr>
                <w:noProof/>
                <w:webHidden/>
              </w:rPr>
              <w:tab/>
            </w:r>
            <w:r w:rsidR="00CF04E5">
              <w:rPr>
                <w:noProof/>
                <w:webHidden/>
              </w:rPr>
              <w:fldChar w:fldCharType="begin"/>
            </w:r>
            <w:r w:rsidR="00CF04E5">
              <w:rPr>
                <w:noProof/>
                <w:webHidden/>
              </w:rPr>
              <w:instrText xml:space="preserve"> PAGEREF _Toc107862676 \h </w:instrText>
            </w:r>
            <w:r w:rsidR="00CF04E5">
              <w:rPr>
                <w:noProof/>
                <w:webHidden/>
              </w:rPr>
            </w:r>
            <w:r w:rsidR="00CF04E5">
              <w:rPr>
                <w:noProof/>
                <w:webHidden/>
              </w:rPr>
              <w:fldChar w:fldCharType="separate"/>
            </w:r>
            <w:r w:rsidR="00CF04E5">
              <w:rPr>
                <w:noProof/>
                <w:webHidden/>
              </w:rPr>
              <w:t>16</w:t>
            </w:r>
            <w:r w:rsidR="00CF04E5">
              <w:rPr>
                <w:noProof/>
                <w:webHidden/>
              </w:rPr>
              <w:fldChar w:fldCharType="end"/>
            </w:r>
          </w:hyperlink>
        </w:p>
        <w:p w:rsidR="00CF04E5" w:rsidRDefault="000E7ADC">
          <w:pPr>
            <w:pStyle w:val="Sumrio1"/>
            <w:tabs>
              <w:tab w:val="left" w:pos="880"/>
              <w:tab w:val="right" w:leader="dot" w:pos="8494"/>
            </w:tabs>
            <w:rPr>
              <w:rFonts w:eastAsiaTheme="minorEastAsia"/>
              <w:noProof/>
              <w:lang w:eastAsia="pt-BR"/>
            </w:rPr>
          </w:pPr>
          <w:hyperlink w:anchor="_Toc107862677" w:history="1">
            <w:r w:rsidR="00CF04E5" w:rsidRPr="00A4118F">
              <w:rPr>
                <w:rStyle w:val="Hyperlink"/>
                <w:rFonts w:ascii="Calibri" w:eastAsia="Times New Roman" w:hAnsi="Calibri" w:cs="Times New Roman"/>
                <w:b/>
                <w:bCs/>
                <w:noProof/>
                <w:kern w:val="36"/>
                <w:lang w:eastAsia="pt-BR"/>
              </w:rPr>
              <w:t>10.6.</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AVALIAÇÃO DA APRENDIZAGEM</w:t>
            </w:r>
            <w:r w:rsidR="00CF04E5">
              <w:rPr>
                <w:noProof/>
                <w:webHidden/>
              </w:rPr>
              <w:tab/>
            </w:r>
            <w:r w:rsidR="00CF04E5">
              <w:rPr>
                <w:noProof/>
                <w:webHidden/>
              </w:rPr>
              <w:fldChar w:fldCharType="begin"/>
            </w:r>
            <w:r w:rsidR="00CF04E5">
              <w:rPr>
                <w:noProof/>
                <w:webHidden/>
              </w:rPr>
              <w:instrText xml:space="preserve"> PAGEREF _Toc107862677 \h </w:instrText>
            </w:r>
            <w:r w:rsidR="00CF04E5">
              <w:rPr>
                <w:noProof/>
                <w:webHidden/>
              </w:rPr>
            </w:r>
            <w:r w:rsidR="00CF04E5">
              <w:rPr>
                <w:noProof/>
                <w:webHidden/>
              </w:rPr>
              <w:fldChar w:fldCharType="separate"/>
            </w:r>
            <w:r w:rsidR="00CF04E5">
              <w:rPr>
                <w:noProof/>
                <w:webHidden/>
              </w:rPr>
              <w:t>16</w:t>
            </w:r>
            <w:r w:rsidR="00CF04E5">
              <w:rPr>
                <w:noProof/>
                <w:webHidden/>
              </w:rPr>
              <w:fldChar w:fldCharType="end"/>
            </w:r>
          </w:hyperlink>
        </w:p>
        <w:p w:rsidR="00CF04E5" w:rsidRDefault="000E7ADC">
          <w:pPr>
            <w:pStyle w:val="Sumrio1"/>
            <w:tabs>
              <w:tab w:val="left" w:pos="660"/>
              <w:tab w:val="right" w:leader="dot" w:pos="8494"/>
            </w:tabs>
            <w:rPr>
              <w:rFonts w:eastAsiaTheme="minorEastAsia"/>
              <w:noProof/>
              <w:lang w:eastAsia="pt-BR"/>
            </w:rPr>
          </w:pPr>
          <w:hyperlink w:anchor="_Toc107862678" w:history="1">
            <w:r w:rsidR="00CF04E5" w:rsidRPr="00A4118F">
              <w:rPr>
                <w:rStyle w:val="Hyperlink"/>
                <w:rFonts w:ascii="Calibri" w:eastAsia="Times New Roman" w:hAnsi="Calibri" w:cs="Times New Roman"/>
                <w:b/>
                <w:bCs/>
                <w:noProof/>
                <w:kern w:val="36"/>
                <w:lang w:eastAsia="pt-BR"/>
              </w:rPr>
              <w:t>11.</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INFRAESTRUTURA</w:t>
            </w:r>
            <w:r w:rsidR="00CF04E5">
              <w:rPr>
                <w:noProof/>
                <w:webHidden/>
              </w:rPr>
              <w:tab/>
            </w:r>
            <w:r w:rsidR="00CF04E5">
              <w:rPr>
                <w:noProof/>
                <w:webHidden/>
              </w:rPr>
              <w:fldChar w:fldCharType="begin"/>
            </w:r>
            <w:r w:rsidR="00CF04E5">
              <w:rPr>
                <w:noProof/>
                <w:webHidden/>
              </w:rPr>
              <w:instrText xml:space="preserve"> PAGEREF _Toc107862678 \h </w:instrText>
            </w:r>
            <w:r w:rsidR="00CF04E5">
              <w:rPr>
                <w:noProof/>
                <w:webHidden/>
              </w:rPr>
            </w:r>
            <w:r w:rsidR="00CF04E5">
              <w:rPr>
                <w:noProof/>
                <w:webHidden/>
              </w:rPr>
              <w:fldChar w:fldCharType="separate"/>
            </w:r>
            <w:r w:rsidR="00CF04E5">
              <w:rPr>
                <w:noProof/>
                <w:webHidden/>
              </w:rPr>
              <w:t>16</w:t>
            </w:r>
            <w:r w:rsidR="00CF04E5">
              <w:rPr>
                <w:noProof/>
                <w:webHidden/>
              </w:rPr>
              <w:fldChar w:fldCharType="end"/>
            </w:r>
          </w:hyperlink>
        </w:p>
        <w:p w:rsidR="00CF04E5" w:rsidRDefault="000E7ADC">
          <w:pPr>
            <w:pStyle w:val="Sumrio1"/>
            <w:tabs>
              <w:tab w:val="left" w:pos="660"/>
              <w:tab w:val="right" w:leader="dot" w:pos="8494"/>
            </w:tabs>
            <w:rPr>
              <w:rFonts w:eastAsiaTheme="minorEastAsia"/>
              <w:noProof/>
              <w:lang w:eastAsia="pt-BR"/>
            </w:rPr>
          </w:pPr>
          <w:hyperlink w:anchor="_Toc107862679" w:history="1">
            <w:r w:rsidR="00CF04E5" w:rsidRPr="00A4118F">
              <w:rPr>
                <w:rStyle w:val="Hyperlink"/>
                <w:rFonts w:ascii="Calibri" w:eastAsia="Times New Roman" w:hAnsi="Calibri" w:cs="Times New Roman"/>
                <w:b/>
                <w:bCs/>
                <w:noProof/>
                <w:kern w:val="36"/>
                <w:lang w:eastAsia="pt-BR"/>
              </w:rPr>
              <w:t>12.</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CERTIFICADOS</w:t>
            </w:r>
            <w:r w:rsidR="00CF04E5">
              <w:rPr>
                <w:noProof/>
                <w:webHidden/>
              </w:rPr>
              <w:tab/>
            </w:r>
            <w:r w:rsidR="00CF04E5">
              <w:rPr>
                <w:noProof/>
                <w:webHidden/>
              </w:rPr>
              <w:fldChar w:fldCharType="begin"/>
            </w:r>
            <w:r w:rsidR="00CF04E5">
              <w:rPr>
                <w:noProof/>
                <w:webHidden/>
              </w:rPr>
              <w:instrText xml:space="preserve"> PAGEREF _Toc107862679 \h </w:instrText>
            </w:r>
            <w:r w:rsidR="00CF04E5">
              <w:rPr>
                <w:noProof/>
                <w:webHidden/>
              </w:rPr>
            </w:r>
            <w:r w:rsidR="00CF04E5">
              <w:rPr>
                <w:noProof/>
                <w:webHidden/>
              </w:rPr>
              <w:fldChar w:fldCharType="separate"/>
            </w:r>
            <w:r w:rsidR="00CF04E5">
              <w:rPr>
                <w:noProof/>
                <w:webHidden/>
              </w:rPr>
              <w:t>17</w:t>
            </w:r>
            <w:r w:rsidR="00CF04E5">
              <w:rPr>
                <w:noProof/>
                <w:webHidden/>
              </w:rPr>
              <w:fldChar w:fldCharType="end"/>
            </w:r>
          </w:hyperlink>
        </w:p>
        <w:p w:rsidR="00CF04E5" w:rsidRDefault="000E7ADC">
          <w:pPr>
            <w:pStyle w:val="Sumrio1"/>
            <w:tabs>
              <w:tab w:val="left" w:pos="660"/>
              <w:tab w:val="right" w:leader="dot" w:pos="8494"/>
            </w:tabs>
            <w:rPr>
              <w:rFonts w:eastAsiaTheme="minorEastAsia"/>
              <w:noProof/>
              <w:lang w:eastAsia="pt-BR"/>
            </w:rPr>
          </w:pPr>
          <w:hyperlink w:anchor="_Toc107862680" w:history="1">
            <w:r w:rsidR="00CF04E5" w:rsidRPr="00A4118F">
              <w:rPr>
                <w:rStyle w:val="Hyperlink"/>
                <w:rFonts w:ascii="Calibri" w:eastAsia="Times New Roman" w:hAnsi="Calibri" w:cs="Times New Roman"/>
                <w:b/>
                <w:bCs/>
                <w:noProof/>
                <w:kern w:val="36"/>
                <w:lang w:eastAsia="pt-BR"/>
              </w:rPr>
              <w:t>13.</w:t>
            </w:r>
            <w:r w:rsidR="00CF04E5">
              <w:rPr>
                <w:rFonts w:eastAsiaTheme="minorEastAsia"/>
                <w:noProof/>
                <w:lang w:eastAsia="pt-BR"/>
              </w:rPr>
              <w:tab/>
            </w:r>
            <w:r w:rsidR="00CF04E5" w:rsidRPr="00A4118F">
              <w:rPr>
                <w:rStyle w:val="Hyperlink"/>
                <w:rFonts w:ascii="Calibri" w:eastAsia="Times New Roman" w:hAnsi="Calibri" w:cs="Times New Roman"/>
                <w:b/>
                <w:bCs/>
                <w:noProof/>
                <w:kern w:val="36"/>
                <w:lang w:eastAsia="pt-BR"/>
              </w:rPr>
              <w:t>REFERÊNCIAS</w:t>
            </w:r>
            <w:r w:rsidR="00CF04E5">
              <w:rPr>
                <w:noProof/>
                <w:webHidden/>
              </w:rPr>
              <w:tab/>
            </w:r>
            <w:r w:rsidR="00CF04E5">
              <w:rPr>
                <w:noProof/>
                <w:webHidden/>
              </w:rPr>
              <w:fldChar w:fldCharType="begin"/>
            </w:r>
            <w:r w:rsidR="00CF04E5">
              <w:rPr>
                <w:noProof/>
                <w:webHidden/>
              </w:rPr>
              <w:instrText xml:space="preserve"> PAGEREF _Toc107862680 \h </w:instrText>
            </w:r>
            <w:r w:rsidR="00CF04E5">
              <w:rPr>
                <w:noProof/>
                <w:webHidden/>
              </w:rPr>
            </w:r>
            <w:r w:rsidR="00CF04E5">
              <w:rPr>
                <w:noProof/>
                <w:webHidden/>
              </w:rPr>
              <w:fldChar w:fldCharType="separate"/>
            </w:r>
            <w:r w:rsidR="00CF04E5">
              <w:rPr>
                <w:noProof/>
                <w:webHidden/>
              </w:rPr>
              <w:t>18</w:t>
            </w:r>
            <w:r w:rsidR="00CF04E5">
              <w:rPr>
                <w:noProof/>
                <w:webHidden/>
              </w:rPr>
              <w:fldChar w:fldCharType="end"/>
            </w:r>
          </w:hyperlink>
        </w:p>
        <w:p w:rsidR="00C140AE" w:rsidRDefault="00C140AE">
          <w:r>
            <w:rPr>
              <w:b/>
              <w:bCs/>
            </w:rPr>
            <w:fldChar w:fldCharType="end"/>
          </w:r>
        </w:p>
      </w:sdtContent>
    </w:sdt>
    <w:p w:rsidR="00F27512" w:rsidRDefault="00F27512" w:rsidP="00080888">
      <w:pPr>
        <w:spacing w:before="100" w:beforeAutospacing="1" w:after="100" w:afterAutospacing="1" w:line="240" w:lineRule="auto"/>
        <w:jc w:val="both"/>
        <w:rPr>
          <w:rFonts w:ascii="Times New Roman" w:eastAsia="Times New Roman" w:hAnsi="Times New Roman" w:cs="Times New Roman"/>
          <w:sz w:val="24"/>
          <w:szCs w:val="24"/>
          <w:lang w:eastAsia="pt-BR"/>
        </w:rPr>
        <w:sectPr w:rsidR="00F27512" w:rsidSect="00B539AD">
          <w:headerReference w:type="even" r:id="rId16"/>
          <w:headerReference w:type="default" r:id="rId17"/>
          <w:headerReference w:type="first" r:id="rId18"/>
          <w:pgSz w:w="11906" w:h="16838"/>
          <w:pgMar w:top="2552" w:right="1134" w:bottom="1134" w:left="1843" w:header="709" w:footer="709" w:gutter="0"/>
          <w:cols w:space="708"/>
          <w:docGrid w:linePitch="360"/>
        </w:sectPr>
      </w:pPr>
    </w:p>
    <w:p w:rsidR="00F27512" w:rsidRDefault="00F27512"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0" w:name="_Toc107862662"/>
      <w:r w:rsidRPr="003E7A80">
        <w:rPr>
          <w:rFonts w:ascii="Calibri" w:eastAsia="Times New Roman" w:hAnsi="Calibri" w:cs="Times New Roman"/>
          <w:b/>
          <w:bCs/>
          <w:color w:val="000000"/>
          <w:kern w:val="36"/>
          <w:sz w:val="24"/>
          <w:szCs w:val="24"/>
          <w:lang w:eastAsia="pt-BR"/>
        </w:rPr>
        <w:lastRenderedPageBreak/>
        <w:t>IDENTIFICAÇÃO DO CURSO</w:t>
      </w:r>
      <w:bookmarkEnd w:id="0"/>
    </w:p>
    <w:p w:rsidR="004046D9" w:rsidRDefault="004046D9" w:rsidP="004046D9">
      <w:pPr>
        <w:rPr>
          <w:rFonts w:ascii="Calibri" w:eastAsia="Times New Roman" w:hAnsi="Calibri" w:cs="Times New Roman"/>
          <w:b/>
          <w:bCs/>
          <w:color w:val="000000"/>
          <w:kern w:val="36"/>
          <w:sz w:val="24"/>
          <w:szCs w:val="24"/>
          <w:lang w:eastAsia="pt-BR"/>
        </w:rPr>
      </w:pPr>
    </w:p>
    <w:tbl>
      <w:tblPr>
        <w:tblStyle w:val="Tabelacomgrade"/>
        <w:tblW w:w="8754" w:type="dxa"/>
        <w:tblLook w:val="04A0" w:firstRow="1" w:lastRow="0" w:firstColumn="1" w:lastColumn="0" w:noHBand="0" w:noVBand="1"/>
      </w:tblPr>
      <w:tblGrid>
        <w:gridCol w:w="567"/>
        <w:gridCol w:w="3252"/>
        <w:gridCol w:w="4901"/>
        <w:gridCol w:w="34"/>
      </w:tblGrid>
      <w:tr w:rsidR="004046D9" w:rsidRPr="00792CB1" w:rsidTr="0072119E">
        <w:trPr>
          <w:gridAfter w:val="1"/>
          <w:wAfter w:w="34" w:type="dxa"/>
          <w:tblHeader/>
        </w:trPr>
        <w:tc>
          <w:tcPr>
            <w:tcW w:w="8720" w:type="dxa"/>
            <w:gridSpan w:val="3"/>
            <w:tcBorders>
              <w:bottom w:val="single" w:sz="4" w:space="0" w:color="auto"/>
            </w:tcBorders>
            <w:shd w:val="clear" w:color="auto" w:fill="F2F2F2" w:themeFill="background1" w:themeFillShade="F2"/>
          </w:tcPr>
          <w:p w:rsidR="004046D9" w:rsidRPr="00792CB1" w:rsidRDefault="004046D9" w:rsidP="0072119E">
            <w:pPr>
              <w:jc w:val="center"/>
              <w:rPr>
                <w:rFonts w:eastAsia="Times New Roman" w:cs="Times New Roman"/>
                <w:color w:val="FF0000"/>
                <w:sz w:val="24"/>
                <w:szCs w:val="24"/>
                <w:lang w:eastAsia="pt-BR"/>
              </w:rPr>
            </w:pPr>
            <w:r w:rsidRPr="00080888">
              <w:rPr>
                <w:rFonts w:ascii="Calibri" w:eastAsia="Times New Roman" w:hAnsi="Calibri" w:cs="Times New Roman"/>
                <w:b/>
                <w:bCs/>
                <w:color w:val="000000"/>
                <w:sz w:val="24"/>
                <w:szCs w:val="24"/>
                <w:lang w:eastAsia="pt-BR"/>
              </w:rPr>
              <w:t>DADOS DA IDENTIFICAÇÃO DO CURSO</w:t>
            </w:r>
          </w:p>
        </w:tc>
      </w:tr>
      <w:tr w:rsidR="004046D9" w:rsidRPr="00792CB1" w:rsidTr="0072119E">
        <w:tc>
          <w:tcPr>
            <w:tcW w:w="567" w:type="dxa"/>
            <w:tcBorders>
              <w:bottom w:val="single" w:sz="4" w:space="0" w:color="auto"/>
            </w:tcBorders>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vAlign w:val="center"/>
          </w:tcPr>
          <w:p w:rsidR="004046D9" w:rsidRPr="00792CB1" w:rsidRDefault="004046D9" w:rsidP="0072119E">
            <w:pPr>
              <w:rPr>
                <w:sz w:val="24"/>
                <w:szCs w:val="24"/>
              </w:rPr>
            </w:pPr>
            <w:r w:rsidRPr="00792CB1">
              <w:rPr>
                <w:rFonts w:eastAsia="Times New Roman" w:cs="Times New Roman"/>
                <w:b/>
                <w:bCs/>
                <w:color w:val="000000"/>
                <w:sz w:val="24"/>
                <w:szCs w:val="24"/>
                <w:lang w:eastAsia="pt-BR"/>
              </w:rPr>
              <w:t>Denominação do Curso</w:t>
            </w:r>
          </w:p>
        </w:tc>
        <w:tc>
          <w:tcPr>
            <w:tcW w:w="4935" w:type="dxa"/>
            <w:gridSpan w:val="2"/>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sidRPr="00080888">
              <w:rPr>
                <w:rFonts w:ascii="Calibri" w:eastAsia="Times New Roman" w:hAnsi="Calibri" w:cs="Times New Roman"/>
                <w:color w:val="FF0000"/>
                <w:sz w:val="24"/>
                <w:szCs w:val="24"/>
                <w:lang w:eastAsia="pt-BR"/>
              </w:rPr>
              <w:t>(Nome do curso conforme o Guia de Cursos FIC 4ª edição, CBO</w:t>
            </w:r>
            <w:proofErr w:type="gramStart"/>
            <w:r w:rsidRPr="00080888">
              <w:rPr>
                <w:rFonts w:ascii="Calibri" w:eastAsia="Times New Roman" w:hAnsi="Calibri" w:cs="Times New Roman"/>
                <w:color w:val="FF0000"/>
                <w:sz w:val="24"/>
                <w:szCs w:val="24"/>
                <w:lang w:eastAsia="pt-BR"/>
              </w:rPr>
              <w:t>, ...</w:t>
            </w:r>
            <w:proofErr w:type="gramEnd"/>
            <w:r w:rsidRPr="00080888">
              <w:rPr>
                <w:rFonts w:ascii="Calibri" w:eastAsia="Times New Roman" w:hAnsi="Calibri" w:cs="Times New Roman"/>
                <w:color w:val="FF0000"/>
                <w:sz w:val="24"/>
                <w:szCs w:val="24"/>
                <w:lang w:eastAsia="pt-BR"/>
              </w:rPr>
              <w:t>)</w:t>
            </w:r>
          </w:p>
        </w:tc>
      </w:tr>
      <w:tr w:rsidR="004046D9" w:rsidRPr="00792CB1" w:rsidTr="0072119E">
        <w:tc>
          <w:tcPr>
            <w:tcW w:w="567" w:type="dxa"/>
            <w:shd w:val="clear" w:color="auto" w:fill="F2F2F2" w:themeFill="background1" w:themeFillShade="F2"/>
            <w:vAlign w:val="center"/>
          </w:tcPr>
          <w:p w:rsidR="004046D9" w:rsidRPr="001E522A" w:rsidRDefault="004046D9" w:rsidP="0072119E">
            <w:pPr>
              <w:pStyle w:val="PargrafodaLista"/>
              <w:numPr>
                <w:ilvl w:val="0"/>
                <w:numId w:val="10"/>
              </w:numPr>
              <w:ind w:left="0" w:firstLine="0"/>
              <w:rPr>
                <w:sz w:val="24"/>
                <w:szCs w:val="24"/>
              </w:rPr>
            </w:pPr>
          </w:p>
        </w:tc>
        <w:tc>
          <w:tcPr>
            <w:tcW w:w="3252" w:type="dxa"/>
            <w:shd w:val="clear" w:color="auto" w:fill="F2F2F2" w:themeFill="background1" w:themeFillShade="F2"/>
            <w:vAlign w:val="center"/>
          </w:tcPr>
          <w:p w:rsidR="004046D9" w:rsidRPr="00792CB1" w:rsidRDefault="004046D9" w:rsidP="0072119E">
            <w:pPr>
              <w:rPr>
                <w:sz w:val="24"/>
                <w:szCs w:val="24"/>
              </w:rPr>
            </w:pPr>
            <w:r w:rsidRPr="00792CB1">
              <w:rPr>
                <w:rFonts w:eastAsia="Times New Roman" w:cs="Times New Roman"/>
                <w:b/>
                <w:bCs/>
                <w:color w:val="000000"/>
                <w:sz w:val="24"/>
                <w:szCs w:val="24"/>
                <w:lang w:eastAsia="pt-BR"/>
              </w:rPr>
              <w:t>Eixo Tecnológico</w:t>
            </w:r>
          </w:p>
        </w:tc>
        <w:tc>
          <w:tcPr>
            <w:tcW w:w="4935" w:type="dxa"/>
            <w:gridSpan w:val="2"/>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080888">
              <w:rPr>
                <w:rFonts w:ascii="Calibri" w:eastAsia="Times New Roman" w:hAnsi="Calibri" w:cs="Times New Roman"/>
                <w:color w:val="FF0000"/>
                <w:sz w:val="24"/>
                <w:szCs w:val="24"/>
                <w:lang w:eastAsia="pt-BR"/>
              </w:rPr>
              <w:t>(Curso conforme o Guia de Cursos FIC 4ª edição, CBO</w:t>
            </w:r>
            <w:proofErr w:type="gramStart"/>
            <w:r w:rsidRPr="00080888">
              <w:rPr>
                <w:rFonts w:ascii="Calibri" w:eastAsia="Times New Roman" w:hAnsi="Calibri" w:cs="Times New Roman"/>
                <w:color w:val="FF0000"/>
                <w:sz w:val="24"/>
                <w:szCs w:val="24"/>
                <w:lang w:eastAsia="pt-BR"/>
              </w:rPr>
              <w:t>, ...</w:t>
            </w:r>
            <w:proofErr w:type="gramEnd"/>
            <w:r w:rsidRPr="00080888">
              <w:rPr>
                <w:rFonts w:ascii="Calibri" w:eastAsia="Times New Roman" w:hAnsi="Calibri" w:cs="Times New Roman"/>
                <w:color w:val="FF0000"/>
                <w:sz w:val="24"/>
                <w:szCs w:val="24"/>
                <w:lang w:eastAsia="pt-BR"/>
              </w:rPr>
              <w:t>)</w:t>
            </w:r>
          </w:p>
        </w:tc>
      </w:tr>
      <w:tr w:rsidR="004046D9" w:rsidRPr="00792CB1" w:rsidTr="0072119E">
        <w:tc>
          <w:tcPr>
            <w:tcW w:w="567" w:type="dxa"/>
            <w:tcBorders>
              <w:bottom w:val="single" w:sz="4" w:space="0" w:color="auto"/>
            </w:tcBorders>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vAlign w:val="center"/>
          </w:tcPr>
          <w:p w:rsidR="004046D9" w:rsidRPr="00792CB1" w:rsidRDefault="004046D9" w:rsidP="0072119E">
            <w:pPr>
              <w:rPr>
                <w:sz w:val="24"/>
                <w:szCs w:val="24"/>
              </w:rPr>
            </w:pPr>
            <w:r w:rsidRPr="00792CB1">
              <w:rPr>
                <w:rFonts w:eastAsia="Times New Roman" w:cs="Times New Roman"/>
                <w:b/>
                <w:bCs/>
                <w:color w:val="000000"/>
                <w:sz w:val="24"/>
                <w:szCs w:val="24"/>
                <w:lang w:eastAsia="pt-BR"/>
              </w:rPr>
              <w:t>Nível</w:t>
            </w:r>
          </w:p>
        </w:tc>
        <w:tc>
          <w:tcPr>
            <w:tcW w:w="4935" w:type="dxa"/>
            <w:gridSpan w:val="2"/>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sidRPr="00080888">
              <w:rPr>
                <w:rFonts w:ascii="Calibri" w:eastAsia="Times New Roman" w:hAnsi="Calibri" w:cs="Times New Roman"/>
                <w:color w:val="FF0000"/>
                <w:sz w:val="24"/>
                <w:szCs w:val="24"/>
                <w:lang w:eastAsia="pt-BR"/>
              </w:rPr>
              <w:t>(Médio ou Superior)</w:t>
            </w:r>
          </w:p>
        </w:tc>
      </w:tr>
      <w:tr w:rsidR="004046D9" w:rsidRPr="00792CB1" w:rsidTr="0072119E">
        <w:tc>
          <w:tcPr>
            <w:tcW w:w="567" w:type="dxa"/>
            <w:tcBorders>
              <w:bottom w:val="single" w:sz="4" w:space="0" w:color="auto"/>
            </w:tcBorders>
            <w:shd w:val="clear" w:color="auto" w:fill="F2F2F2" w:themeFill="background1" w:themeFillShade="F2"/>
            <w:vAlign w:val="center"/>
          </w:tcPr>
          <w:p w:rsidR="004046D9" w:rsidRPr="001E522A" w:rsidRDefault="004046D9" w:rsidP="0072119E">
            <w:pPr>
              <w:pStyle w:val="PargrafodaLista"/>
              <w:numPr>
                <w:ilvl w:val="0"/>
                <w:numId w:val="10"/>
              </w:numPr>
              <w:ind w:left="0" w:hanging="16"/>
              <w:rPr>
                <w:sz w:val="24"/>
                <w:szCs w:val="24"/>
              </w:rPr>
            </w:pPr>
          </w:p>
        </w:tc>
        <w:tc>
          <w:tcPr>
            <w:tcW w:w="3252" w:type="dxa"/>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Modalidade de Ensino</w:t>
            </w:r>
          </w:p>
        </w:tc>
        <w:tc>
          <w:tcPr>
            <w:tcW w:w="4935" w:type="dxa"/>
            <w:gridSpan w:val="2"/>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(Presencial ou a Distância)</w:t>
            </w:r>
            <w:r>
              <w:rPr>
                <w:rFonts w:eastAsia="Times New Roman" w:cs="Times New Roman"/>
                <w:color w:val="FF0000"/>
                <w:sz w:val="24"/>
                <w:szCs w:val="24"/>
                <w:lang w:eastAsia="pt-BR"/>
              </w:rPr>
              <w:t xml:space="preserve"> </w:t>
            </w:r>
            <w:r w:rsidRPr="004B2232">
              <w:rPr>
                <w:rFonts w:eastAsia="Times New Roman" w:cs="Times New Roman"/>
                <w:color w:val="FF0000"/>
                <w:sz w:val="24"/>
                <w:szCs w:val="24"/>
                <w:lang w:eastAsia="pt-BR"/>
              </w:rPr>
              <w:t>(Educação de Jovens e Adultos)</w:t>
            </w:r>
          </w:p>
        </w:tc>
      </w:tr>
      <w:tr w:rsidR="004046D9" w:rsidRPr="00792CB1" w:rsidTr="0072119E">
        <w:tc>
          <w:tcPr>
            <w:tcW w:w="567" w:type="dxa"/>
            <w:tcBorders>
              <w:bottom w:val="single" w:sz="4" w:space="0" w:color="auto"/>
            </w:tcBorders>
            <w:shd w:val="clear" w:color="auto" w:fill="auto"/>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shd w:val="clear" w:color="auto" w:fill="auto"/>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Bases Legais</w:t>
            </w:r>
          </w:p>
        </w:tc>
        <w:tc>
          <w:tcPr>
            <w:tcW w:w="4935" w:type="dxa"/>
            <w:gridSpan w:val="2"/>
            <w:tcBorders>
              <w:bottom w:val="single" w:sz="4" w:space="0" w:color="auto"/>
            </w:tcBorders>
            <w:shd w:val="clear" w:color="auto" w:fill="auto"/>
            <w:vAlign w:val="center"/>
          </w:tcPr>
          <w:p w:rsidR="004046D9" w:rsidRPr="00792CB1" w:rsidRDefault="004046D9" w:rsidP="0072119E">
            <w:pPr>
              <w:jc w:val="both"/>
              <w:rPr>
                <w:rFonts w:eastAsia="Times New Roman" w:cs="Times New Roman"/>
                <w:sz w:val="24"/>
                <w:szCs w:val="24"/>
                <w:lang w:eastAsia="pt-BR"/>
              </w:rPr>
            </w:pPr>
            <w:r w:rsidRPr="009F102E">
              <w:rPr>
                <w:rFonts w:ascii="Calibri" w:eastAsia="Times New Roman" w:hAnsi="Calibri" w:cs="Times New Roman"/>
                <w:color w:val="FF0000"/>
                <w:sz w:val="24"/>
                <w:szCs w:val="24"/>
                <w:lang w:eastAsia="pt-BR"/>
              </w:rPr>
              <w:t>(Item exclusivo para os cursos FIC que comporão Curso Técnico por Itinerário Formativo)</w:t>
            </w:r>
          </w:p>
        </w:tc>
      </w:tr>
      <w:tr w:rsidR="004046D9" w:rsidRPr="00792CB1" w:rsidTr="0072119E">
        <w:tc>
          <w:tcPr>
            <w:tcW w:w="567" w:type="dxa"/>
            <w:tcBorders>
              <w:bottom w:val="single" w:sz="4" w:space="0" w:color="auto"/>
            </w:tcBorders>
            <w:shd w:val="clear" w:color="auto" w:fill="F2F2F2" w:themeFill="background1" w:themeFillShade="F2"/>
            <w:vAlign w:val="center"/>
          </w:tcPr>
          <w:p w:rsidR="004046D9" w:rsidRPr="001E522A" w:rsidRDefault="004046D9" w:rsidP="0072119E">
            <w:pPr>
              <w:pStyle w:val="PargrafodaLista"/>
              <w:numPr>
                <w:ilvl w:val="0"/>
                <w:numId w:val="10"/>
              </w:numPr>
              <w:ind w:left="0" w:hanging="16"/>
              <w:rPr>
                <w:sz w:val="24"/>
                <w:szCs w:val="24"/>
              </w:rPr>
            </w:pPr>
          </w:p>
        </w:tc>
        <w:tc>
          <w:tcPr>
            <w:tcW w:w="3252" w:type="dxa"/>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Unidade Ofertante</w:t>
            </w:r>
          </w:p>
        </w:tc>
        <w:tc>
          <w:tcPr>
            <w:tcW w:w="4935" w:type="dxa"/>
            <w:gridSpan w:val="2"/>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 xml:space="preserve">(Descrever não apenas qual </w:t>
            </w:r>
            <w:r w:rsidRPr="004B2232">
              <w:rPr>
                <w:rFonts w:eastAsia="Times New Roman" w:cs="Times New Roman"/>
                <w:i/>
                <w:color w:val="FF0000"/>
                <w:sz w:val="24"/>
                <w:szCs w:val="24"/>
                <w:lang w:eastAsia="pt-BR"/>
              </w:rPr>
              <w:t>campus</w:t>
            </w:r>
            <w:r w:rsidRPr="00792CB1">
              <w:rPr>
                <w:rFonts w:eastAsia="Times New Roman" w:cs="Times New Roman"/>
                <w:color w:val="FF0000"/>
                <w:sz w:val="24"/>
                <w:szCs w:val="24"/>
                <w:lang w:eastAsia="pt-BR"/>
              </w:rPr>
              <w:t xml:space="preserve"> ou polo ofertará o curso, mas também seu endereço, conforme </w:t>
            </w:r>
            <w:proofErr w:type="spellStart"/>
            <w:r w:rsidRPr="00792CB1">
              <w:rPr>
                <w:rFonts w:eastAsia="Times New Roman" w:cs="Times New Roman"/>
                <w:color w:val="FF0000"/>
                <w:sz w:val="24"/>
                <w:szCs w:val="24"/>
                <w:lang w:eastAsia="pt-BR"/>
              </w:rPr>
              <w:t>e-MEC</w:t>
            </w:r>
            <w:proofErr w:type="spellEnd"/>
            <w:r w:rsidRPr="00792CB1">
              <w:rPr>
                <w:rFonts w:eastAsia="Times New Roman" w:cs="Times New Roman"/>
                <w:color w:val="FF0000"/>
                <w:sz w:val="24"/>
                <w:szCs w:val="24"/>
                <w:lang w:eastAsia="pt-BR"/>
              </w:rPr>
              <w:t>.</w:t>
            </w:r>
            <w:proofErr w:type="gramStart"/>
            <w:r w:rsidRPr="00792CB1">
              <w:rPr>
                <w:rFonts w:eastAsia="Times New Roman" w:cs="Times New Roman"/>
                <w:color w:val="FF0000"/>
                <w:sz w:val="24"/>
                <w:szCs w:val="24"/>
                <w:lang w:eastAsia="pt-BR"/>
              </w:rPr>
              <w:t>)</w:t>
            </w:r>
            <w:proofErr w:type="gramEnd"/>
          </w:p>
        </w:tc>
      </w:tr>
      <w:tr w:rsidR="004046D9" w:rsidRPr="00792CB1" w:rsidTr="0072119E">
        <w:tc>
          <w:tcPr>
            <w:tcW w:w="567" w:type="dxa"/>
            <w:tcBorders>
              <w:bottom w:val="single" w:sz="4" w:space="0" w:color="auto"/>
            </w:tcBorders>
            <w:shd w:val="clear" w:color="auto" w:fill="auto"/>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shd w:val="clear" w:color="auto" w:fill="auto"/>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Público-Alvo</w:t>
            </w:r>
          </w:p>
        </w:tc>
        <w:tc>
          <w:tcPr>
            <w:tcW w:w="4935" w:type="dxa"/>
            <w:gridSpan w:val="2"/>
            <w:tcBorders>
              <w:bottom w:val="single" w:sz="4" w:space="0" w:color="auto"/>
            </w:tcBorders>
            <w:shd w:val="clear" w:color="auto" w:fill="auto"/>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(Estudantes...)</w:t>
            </w:r>
          </w:p>
        </w:tc>
      </w:tr>
      <w:tr w:rsidR="004046D9" w:rsidRPr="00792CB1" w:rsidTr="0072119E">
        <w:tc>
          <w:tcPr>
            <w:tcW w:w="567" w:type="dxa"/>
            <w:tcBorders>
              <w:bottom w:val="single" w:sz="4" w:space="0" w:color="auto"/>
            </w:tcBorders>
            <w:shd w:val="clear" w:color="auto" w:fill="F2F2F2" w:themeFill="background1" w:themeFillShade="F2"/>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Número de vagas oferecidas</w:t>
            </w:r>
          </w:p>
        </w:tc>
        <w:tc>
          <w:tcPr>
            <w:tcW w:w="4935" w:type="dxa"/>
            <w:gridSpan w:val="2"/>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(De acordo com a oferta de vagas autorizadas)</w:t>
            </w:r>
          </w:p>
        </w:tc>
      </w:tr>
      <w:tr w:rsidR="004046D9" w:rsidRPr="00792CB1" w:rsidTr="0072119E">
        <w:tc>
          <w:tcPr>
            <w:tcW w:w="567" w:type="dxa"/>
            <w:tcBorders>
              <w:bottom w:val="single" w:sz="4" w:space="0" w:color="auto"/>
            </w:tcBorders>
            <w:shd w:val="clear" w:color="auto" w:fill="auto"/>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shd w:val="clear" w:color="auto" w:fill="auto"/>
            <w:vAlign w:val="center"/>
          </w:tcPr>
          <w:p w:rsidR="004046D9" w:rsidRPr="00792CB1" w:rsidRDefault="004046D9" w:rsidP="0072119E">
            <w:pPr>
              <w:rPr>
                <w:rFonts w:eastAsia="Times New Roman" w:cs="Times New Roman"/>
                <w:sz w:val="24"/>
                <w:szCs w:val="24"/>
                <w:lang w:eastAsia="pt-BR"/>
              </w:rPr>
            </w:pPr>
            <w:r>
              <w:rPr>
                <w:rFonts w:eastAsia="Times New Roman" w:cs="Times New Roman"/>
                <w:b/>
                <w:bCs/>
                <w:color w:val="000000"/>
                <w:sz w:val="24"/>
                <w:szCs w:val="24"/>
                <w:lang w:eastAsia="pt-BR"/>
              </w:rPr>
              <w:t>Tipo de Formação</w:t>
            </w:r>
          </w:p>
        </w:tc>
        <w:tc>
          <w:tcPr>
            <w:tcW w:w="4935" w:type="dxa"/>
            <w:gridSpan w:val="2"/>
            <w:tcBorders>
              <w:bottom w:val="single" w:sz="4" w:space="0" w:color="auto"/>
            </w:tcBorders>
            <w:shd w:val="clear" w:color="auto" w:fill="auto"/>
            <w:vAlign w:val="center"/>
          </w:tcPr>
          <w:p w:rsidR="004046D9" w:rsidRPr="00792CB1" w:rsidRDefault="004046D9" w:rsidP="0072119E">
            <w:pPr>
              <w:rPr>
                <w:rFonts w:eastAsia="Times New Roman" w:cs="Times New Roman"/>
                <w:sz w:val="24"/>
                <w:szCs w:val="24"/>
                <w:lang w:eastAsia="pt-BR"/>
              </w:rPr>
            </w:pPr>
            <w:r>
              <w:rPr>
                <w:rFonts w:eastAsia="Times New Roman" w:cs="Times New Roman"/>
                <w:color w:val="FF0000"/>
                <w:sz w:val="24"/>
                <w:szCs w:val="24"/>
                <w:lang w:eastAsia="pt-BR"/>
              </w:rPr>
              <w:t>(Inicial ou Continuada</w:t>
            </w:r>
            <w:r w:rsidRPr="00792CB1">
              <w:rPr>
                <w:rFonts w:eastAsia="Times New Roman" w:cs="Times New Roman"/>
                <w:color w:val="FF0000"/>
                <w:sz w:val="24"/>
                <w:szCs w:val="24"/>
                <w:lang w:eastAsia="pt-BR"/>
              </w:rPr>
              <w:t>)</w:t>
            </w:r>
          </w:p>
        </w:tc>
      </w:tr>
      <w:tr w:rsidR="004046D9" w:rsidRPr="00792CB1" w:rsidTr="0072119E">
        <w:tc>
          <w:tcPr>
            <w:tcW w:w="567" w:type="dxa"/>
            <w:tcBorders>
              <w:bottom w:val="single" w:sz="4" w:space="0" w:color="auto"/>
            </w:tcBorders>
            <w:shd w:val="clear" w:color="auto" w:fill="F2F2F2" w:themeFill="background1" w:themeFillShade="F2"/>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Forma de oferta</w:t>
            </w:r>
          </w:p>
        </w:tc>
        <w:tc>
          <w:tcPr>
            <w:tcW w:w="4935" w:type="dxa"/>
            <w:gridSpan w:val="2"/>
            <w:tcBorders>
              <w:bottom w:val="single" w:sz="4" w:space="0" w:color="auto"/>
            </w:tcBorders>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(Integrado, Concomitante ou Subsequente ao Ensino Médio; Licenciatura, Bacharelado ou Superior de Tecnologia.</w:t>
            </w:r>
            <w:proofErr w:type="gramStart"/>
            <w:r w:rsidRPr="00792CB1">
              <w:rPr>
                <w:rFonts w:eastAsia="Times New Roman" w:cs="Times New Roman"/>
                <w:color w:val="FF0000"/>
                <w:sz w:val="24"/>
                <w:szCs w:val="24"/>
                <w:lang w:eastAsia="pt-BR"/>
              </w:rPr>
              <w:t>)</w:t>
            </w:r>
            <w:proofErr w:type="gramEnd"/>
          </w:p>
        </w:tc>
      </w:tr>
      <w:tr w:rsidR="004046D9" w:rsidRPr="00792CB1" w:rsidTr="0072119E">
        <w:tc>
          <w:tcPr>
            <w:tcW w:w="567" w:type="dxa"/>
            <w:shd w:val="clear" w:color="auto" w:fill="auto"/>
            <w:vAlign w:val="center"/>
          </w:tcPr>
          <w:p w:rsidR="004046D9" w:rsidRPr="001E522A" w:rsidRDefault="004046D9" w:rsidP="0072119E">
            <w:pPr>
              <w:pStyle w:val="PargrafodaLista"/>
              <w:numPr>
                <w:ilvl w:val="0"/>
                <w:numId w:val="10"/>
              </w:numPr>
              <w:ind w:left="0" w:firstLine="0"/>
              <w:rPr>
                <w:sz w:val="24"/>
                <w:szCs w:val="24"/>
              </w:rPr>
            </w:pPr>
          </w:p>
        </w:tc>
        <w:tc>
          <w:tcPr>
            <w:tcW w:w="3252" w:type="dxa"/>
            <w:shd w:val="clear" w:color="auto" w:fill="auto"/>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Requisitos e formas de acesso</w:t>
            </w:r>
          </w:p>
        </w:tc>
        <w:tc>
          <w:tcPr>
            <w:tcW w:w="4935" w:type="dxa"/>
            <w:gridSpan w:val="2"/>
            <w:shd w:val="clear" w:color="auto" w:fill="auto"/>
            <w:vAlign w:val="center"/>
          </w:tcPr>
          <w:p w:rsidR="004046D9" w:rsidRPr="00792CB1" w:rsidRDefault="004046D9" w:rsidP="0072119E">
            <w:pPr>
              <w:rPr>
                <w:rFonts w:eastAsia="Times New Roman" w:cs="Times New Roman"/>
                <w:sz w:val="24"/>
                <w:szCs w:val="24"/>
                <w:lang w:eastAsia="pt-BR"/>
              </w:rPr>
            </w:pPr>
            <w:r w:rsidRPr="00080888">
              <w:rPr>
                <w:rFonts w:ascii="Calibri" w:eastAsia="Times New Roman" w:hAnsi="Calibri" w:cs="Times New Roman"/>
                <w:color w:val="FF0000"/>
                <w:sz w:val="24"/>
                <w:szCs w:val="24"/>
                <w:lang w:eastAsia="pt-BR"/>
              </w:rPr>
              <w:t>[Informar os critérios de seleção]</w:t>
            </w:r>
          </w:p>
        </w:tc>
      </w:tr>
      <w:tr w:rsidR="004046D9" w:rsidRPr="00792CB1" w:rsidTr="0072119E">
        <w:tc>
          <w:tcPr>
            <w:tcW w:w="567" w:type="dxa"/>
            <w:shd w:val="clear" w:color="auto" w:fill="F2F2F2" w:themeFill="background1" w:themeFillShade="F2"/>
            <w:vAlign w:val="center"/>
          </w:tcPr>
          <w:p w:rsidR="004046D9" w:rsidRPr="001E522A" w:rsidRDefault="004046D9" w:rsidP="0072119E">
            <w:pPr>
              <w:pStyle w:val="PargrafodaLista"/>
              <w:numPr>
                <w:ilvl w:val="0"/>
                <w:numId w:val="10"/>
              </w:numPr>
              <w:ind w:left="0" w:hanging="16"/>
              <w:rPr>
                <w:sz w:val="24"/>
                <w:szCs w:val="24"/>
              </w:rPr>
            </w:pPr>
          </w:p>
        </w:tc>
        <w:tc>
          <w:tcPr>
            <w:tcW w:w="3252" w:type="dxa"/>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Turno de funcionamento</w:t>
            </w:r>
          </w:p>
        </w:tc>
        <w:tc>
          <w:tcPr>
            <w:tcW w:w="4935" w:type="dxa"/>
            <w:gridSpan w:val="2"/>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[manhã, tarde, noite, diurno (cursos integrados) e integral</w:t>
            </w:r>
            <w:proofErr w:type="gramStart"/>
            <w:r w:rsidRPr="00792CB1">
              <w:rPr>
                <w:rFonts w:eastAsia="Times New Roman" w:cs="Times New Roman"/>
                <w:color w:val="FF0000"/>
                <w:sz w:val="24"/>
                <w:szCs w:val="24"/>
                <w:lang w:eastAsia="pt-BR"/>
              </w:rPr>
              <w:t>]</w:t>
            </w:r>
            <w:proofErr w:type="gramEnd"/>
          </w:p>
        </w:tc>
      </w:tr>
      <w:tr w:rsidR="004046D9" w:rsidRPr="00792CB1" w:rsidTr="0072119E">
        <w:tc>
          <w:tcPr>
            <w:tcW w:w="567" w:type="dxa"/>
            <w:tcBorders>
              <w:bottom w:val="single" w:sz="4" w:space="0" w:color="auto"/>
            </w:tcBorders>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Carga horária total do curso</w:t>
            </w:r>
          </w:p>
        </w:tc>
        <w:tc>
          <w:tcPr>
            <w:tcW w:w="4935" w:type="dxa"/>
            <w:gridSpan w:val="2"/>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Pr>
                <w:rFonts w:eastAsia="Times New Roman" w:cs="Times New Roman"/>
                <w:color w:val="FF0000"/>
                <w:sz w:val="24"/>
                <w:szCs w:val="24"/>
                <w:lang w:eastAsia="pt-BR"/>
              </w:rPr>
              <w:t>(descrever em horas-</w:t>
            </w:r>
            <w:r w:rsidRPr="00792CB1">
              <w:rPr>
                <w:rFonts w:eastAsia="Times New Roman" w:cs="Times New Roman"/>
                <w:color w:val="FF0000"/>
                <w:sz w:val="24"/>
                <w:szCs w:val="24"/>
                <w:lang w:eastAsia="pt-BR"/>
              </w:rPr>
              <w:t>relógio)</w:t>
            </w:r>
          </w:p>
        </w:tc>
      </w:tr>
      <w:tr w:rsidR="004046D9" w:rsidRPr="00792CB1" w:rsidTr="0072119E">
        <w:tc>
          <w:tcPr>
            <w:tcW w:w="567" w:type="dxa"/>
            <w:shd w:val="clear" w:color="auto" w:fill="F2F2F2" w:themeFill="background1" w:themeFillShade="F2"/>
            <w:vAlign w:val="center"/>
          </w:tcPr>
          <w:p w:rsidR="004046D9" w:rsidRPr="001E522A" w:rsidRDefault="004046D9" w:rsidP="0072119E">
            <w:pPr>
              <w:pStyle w:val="PargrafodaLista"/>
              <w:numPr>
                <w:ilvl w:val="0"/>
                <w:numId w:val="10"/>
              </w:numPr>
              <w:ind w:left="0" w:firstLine="0"/>
              <w:rPr>
                <w:sz w:val="24"/>
                <w:szCs w:val="24"/>
              </w:rPr>
            </w:pPr>
          </w:p>
        </w:tc>
        <w:tc>
          <w:tcPr>
            <w:tcW w:w="3252" w:type="dxa"/>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Pr>
                <w:rFonts w:eastAsia="Times New Roman" w:cs="Times New Roman"/>
                <w:b/>
                <w:bCs/>
                <w:color w:val="000000"/>
                <w:sz w:val="24"/>
                <w:szCs w:val="24"/>
                <w:lang w:eastAsia="pt-BR"/>
              </w:rPr>
              <w:t>Periodicidade das aulas</w:t>
            </w:r>
          </w:p>
        </w:tc>
        <w:tc>
          <w:tcPr>
            <w:tcW w:w="4935" w:type="dxa"/>
            <w:gridSpan w:val="2"/>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080888">
              <w:rPr>
                <w:rFonts w:ascii="Calibri" w:eastAsia="Times New Roman" w:hAnsi="Calibri" w:cs="Times New Roman"/>
                <w:color w:val="FF0000"/>
                <w:sz w:val="24"/>
                <w:szCs w:val="24"/>
                <w:lang w:eastAsia="pt-BR"/>
              </w:rPr>
              <w:t>(XX vezes na semana)</w:t>
            </w:r>
          </w:p>
        </w:tc>
      </w:tr>
      <w:tr w:rsidR="004046D9" w:rsidRPr="00792CB1" w:rsidTr="0072119E">
        <w:tc>
          <w:tcPr>
            <w:tcW w:w="567" w:type="dxa"/>
            <w:tcBorders>
              <w:bottom w:val="single" w:sz="4" w:space="0" w:color="auto"/>
            </w:tcBorders>
            <w:vAlign w:val="center"/>
          </w:tcPr>
          <w:p w:rsidR="004046D9" w:rsidRPr="001E522A" w:rsidRDefault="004046D9" w:rsidP="0072119E">
            <w:pPr>
              <w:pStyle w:val="PargrafodaLista"/>
              <w:numPr>
                <w:ilvl w:val="0"/>
                <w:numId w:val="10"/>
              </w:numPr>
              <w:ind w:left="0" w:hanging="16"/>
              <w:rPr>
                <w:sz w:val="24"/>
                <w:szCs w:val="24"/>
              </w:rPr>
            </w:pPr>
          </w:p>
        </w:tc>
        <w:tc>
          <w:tcPr>
            <w:tcW w:w="3252" w:type="dxa"/>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Tempo de duração do curso</w:t>
            </w:r>
          </w:p>
        </w:tc>
        <w:tc>
          <w:tcPr>
            <w:tcW w:w="4935" w:type="dxa"/>
            <w:gridSpan w:val="2"/>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Pr>
                <w:rFonts w:eastAsia="Times New Roman" w:cs="Times New Roman"/>
                <w:color w:val="FF0000"/>
                <w:sz w:val="24"/>
                <w:szCs w:val="24"/>
                <w:lang w:eastAsia="pt-BR"/>
              </w:rPr>
              <w:t>(em meses/anos</w:t>
            </w:r>
            <w:r w:rsidRPr="00792CB1">
              <w:rPr>
                <w:rFonts w:eastAsia="Times New Roman" w:cs="Times New Roman"/>
                <w:color w:val="FF0000"/>
                <w:sz w:val="24"/>
                <w:szCs w:val="24"/>
                <w:lang w:eastAsia="pt-BR"/>
              </w:rPr>
              <w:t>)</w:t>
            </w:r>
          </w:p>
        </w:tc>
      </w:tr>
      <w:tr w:rsidR="004046D9" w:rsidRPr="00792CB1" w:rsidTr="0072119E">
        <w:tc>
          <w:tcPr>
            <w:tcW w:w="567" w:type="dxa"/>
            <w:shd w:val="clear" w:color="auto" w:fill="F2F2F2" w:themeFill="background1" w:themeFillShade="F2"/>
            <w:vAlign w:val="center"/>
          </w:tcPr>
          <w:p w:rsidR="004046D9" w:rsidRPr="001E522A" w:rsidRDefault="004046D9" w:rsidP="0072119E">
            <w:pPr>
              <w:pStyle w:val="PargrafodaLista"/>
              <w:numPr>
                <w:ilvl w:val="0"/>
                <w:numId w:val="10"/>
              </w:numPr>
              <w:ind w:left="0" w:firstLine="0"/>
              <w:rPr>
                <w:sz w:val="24"/>
                <w:szCs w:val="24"/>
              </w:rPr>
            </w:pPr>
          </w:p>
        </w:tc>
        <w:tc>
          <w:tcPr>
            <w:tcW w:w="3252" w:type="dxa"/>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Coordenação do curso</w:t>
            </w:r>
          </w:p>
        </w:tc>
        <w:tc>
          <w:tcPr>
            <w:tcW w:w="4935" w:type="dxa"/>
            <w:gridSpan w:val="2"/>
            <w:shd w:val="clear" w:color="auto" w:fill="F2F2F2" w:themeFill="background1" w:themeFillShade="F2"/>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color w:val="FF0000"/>
                <w:sz w:val="24"/>
                <w:szCs w:val="24"/>
                <w:lang w:eastAsia="pt-BR"/>
              </w:rPr>
              <w:t>(Nome, titulação e e-mail institucional do coordenador do curso ou do próprio curso, quando houver.</w:t>
            </w:r>
            <w:proofErr w:type="gramStart"/>
            <w:r w:rsidRPr="00792CB1">
              <w:rPr>
                <w:rFonts w:eastAsia="Times New Roman" w:cs="Times New Roman"/>
                <w:color w:val="FF0000"/>
                <w:sz w:val="24"/>
                <w:szCs w:val="24"/>
                <w:lang w:eastAsia="pt-BR"/>
              </w:rPr>
              <w:t>)</w:t>
            </w:r>
            <w:proofErr w:type="gramEnd"/>
          </w:p>
        </w:tc>
      </w:tr>
      <w:tr w:rsidR="004046D9" w:rsidRPr="00792CB1" w:rsidTr="0072119E">
        <w:tc>
          <w:tcPr>
            <w:tcW w:w="567" w:type="dxa"/>
            <w:tcBorders>
              <w:bottom w:val="single" w:sz="4" w:space="0" w:color="auto"/>
            </w:tcBorders>
            <w:vAlign w:val="center"/>
          </w:tcPr>
          <w:p w:rsidR="004046D9" w:rsidRPr="001E522A" w:rsidRDefault="004046D9" w:rsidP="0072119E">
            <w:pPr>
              <w:pStyle w:val="PargrafodaLista"/>
              <w:numPr>
                <w:ilvl w:val="0"/>
                <w:numId w:val="10"/>
              </w:numPr>
              <w:ind w:left="0" w:firstLine="0"/>
              <w:rPr>
                <w:sz w:val="24"/>
                <w:szCs w:val="24"/>
              </w:rPr>
            </w:pPr>
          </w:p>
        </w:tc>
        <w:tc>
          <w:tcPr>
            <w:tcW w:w="3252" w:type="dxa"/>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sidRPr="00792CB1">
              <w:rPr>
                <w:rFonts w:eastAsia="Times New Roman" w:cs="Times New Roman"/>
                <w:b/>
                <w:bCs/>
                <w:color w:val="000000"/>
                <w:sz w:val="24"/>
                <w:szCs w:val="24"/>
                <w:lang w:eastAsia="pt-BR"/>
              </w:rPr>
              <w:t>Início do Curso</w:t>
            </w:r>
          </w:p>
        </w:tc>
        <w:tc>
          <w:tcPr>
            <w:tcW w:w="4935" w:type="dxa"/>
            <w:gridSpan w:val="2"/>
            <w:tcBorders>
              <w:bottom w:val="single" w:sz="4" w:space="0" w:color="auto"/>
            </w:tcBorders>
            <w:vAlign w:val="center"/>
          </w:tcPr>
          <w:p w:rsidR="004046D9" w:rsidRPr="00792CB1" w:rsidRDefault="004046D9" w:rsidP="0072119E">
            <w:pPr>
              <w:rPr>
                <w:rFonts w:eastAsia="Times New Roman" w:cs="Times New Roman"/>
                <w:sz w:val="24"/>
                <w:szCs w:val="24"/>
                <w:lang w:eastAsia="pt-BR"/>
              </w:rPr>
            </w:pPr>
            <w:r>
              <w:rPr>
                <w:rFonts w:eastAsia="Times New Roman" w:cs="Times New Roman"/>
                <w:color w:val="FF0000"/>
                <w:sz w:val="24"/>
                <w:szCs w:val="24"/>
                <w:lang w:eastAsia="pt-BR"/>
              </w:rPr>
              <w:t>(1º/2</w:t>
            </w:r>
            <w:r w:rsidRPr="00792CB1">
              <w:rPr>
                <w:rFonts w:eastAsia="Times New Roman" w:cs="Times New Roman"/>
                <w:color w:val="FF0000"/>
                <w:sz w:val="24"/>
                <w:szCs w:val="24"/>
                <w:lang w:eastAsia="pt-BR"/>
              </w:rPr>
              <w:t>º semestre letivo de 20XX)</w:t>
            </w:r>
          </w:p>
        </w:tc>
      </w:tr>
    </w:tbl>
    <w:p w:rsidR="004046D9" w:rsidRPr="00080888" w:rsidRDefault="004046D9" w:rsidP="004046D9">
      <w:p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Observações:</w:t>
      </w:r>
    </w:p>
    <w:p w:rsidR="004046D9" w:rsidRDefault="004046D9" w:rsidP="004046D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Observar a carga horária mínima do curso, conforme o Guia de cursos FIC e CBO.</w:t>
      </w:r>
    </w:p>
    <w:p w:rsidR="004046D9" w:rsidRPr="00A06A47" w:rsidRDefault="004046D9" w:rsidP="00A06A47">
      <w:pPr>
        <w:numPr>
          <w:ilvl w:val="0"/>
          <w:numId w:val="1"/>
        </w:numPr>
        <w:spacing w:before="100" w:beforeAutospacing="1" w:after="100" w:afterAutospacing="1" w:line="240" w:lineRule="auto"/>
        <w:jc w:val="both"/>
        <w:rPr>
          <w:rFonts w:ascii="Calibri" w:eastAsia="Times New Roman" w:hAnsi="Calibri" w:cs="Times New Roman"/>
          <w:b/>
          <w:bCs/>
          <w:color w:val="000000"/>
          <w:kern w:val="36"/>
          <w:sz w:val="24"/>
          <w:szCs w:val="24"/>
          <w:lang w:eastAsia="pt-BR"/>
        </w:rPr>
      </w:pPr>
      <w:r w:rsidRPr="00A06A47">
        <w:rPr>
          <w:rFonts w:ascii="Calibri" w:eastAsia="Times New Roman" w:hAnsi="Calibri" w:cs="Times New Roman"/>
          <w:color w:val="FF0000"/>
          <w:sz w:val="24"/>
          <w:szCs w:val="24"/>
          <w:lang w:eastAsia="pt-BR"/>
        </w:rPr>
        <w:t xml:space="preserve">Observar que a hora curricular é apresentada de forma que a hora tenha equivalência </w:t>
      </w:r>
      <w:proofErr w:type="gramStart"/>
      <w:r w:rsidRPr="00A06A47">
        <w:rPr>
          <w:rFonts w:ascii="Calibri" w:eastAsia="Times New Roman" w:hAnsi="Calibri" w:cs="Times New Roman"/>
          <w:color w:val="FF0000"/>
          <w:sz w:val="24"/>
          <w:szCs w:val="24"/>
          <w:lang w:eastAsia="pt-BR"/>
        </w:rPr>
        <w:t>a</w:t>
      </w:r>
      <w:proofErr w:type="gramEnd"/>
      <w:r w:rsidRPr="00A06A47">
        <w:rPr>
          <w:rFonts w:ascii="Calibri" w:eastAsia="Times New Roman" w:hAnsi="Calibri" w:cs="Times New Roman"/>
          <w:color w:val="FF0000"/>
          <w:sz w:val="24"/>
          <w:szCs w:val="24"/>
          <w:lang w:eastAsia="pt-BR"/>
        </w:rPr>
        <w:t xml:space="preserve"> 60 minutos. A carga horária do curso deve ser computada a partir da hora-relógio.</w:t>
      </w:r>
      <w:proofErr w:type="gramStart"/>
      <w:r w:rsidRPr="00A06A47">
        <w:rPr>
          <w:rFonts w:ascii="Calibri" w:eastAsia="Times New Roman" w:hAnsi="Calibri" w:cs="Times New Roman"/>
          <w:b/>
          <w:bCs/>
          <w:color w:val="000000"/>
          <w:kern w:val="36"/>
          <w:sz w:val="24"/>
          <w:szCs w:val="24"/>
          <w:lang w:eastAsia="pt-BR"/>
        </w:rPr>
        <w:br w:type="page"/>
      </w:r>
      <w:proofErr w:type="gramEnd"/>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 w:name="_Toc107862663"/>
      <w:r w:rsidRPr="00080888">
        <w:rPr>
          <w:rFonts w:ascii="Calibri" w:eastAsia="Times New Roman" w:hAnsi="Calibri" w:cs="Times New Roman"/>
          <w:b/>
          <w:bCs/>
          <w:color w:val="000000"/>
          <w:kern w:val="36"/>
          <w:sz w:val="24"/>
          <w:szCs w:val="24"/>
          <w:lang w:eastAsia="pt-BR"/>
        </w:rPr>
        <w:lastRenderedPageBreak/>
        <w:t>ORGANIZAÇÃO CURRICULAR</w:t>
      </w:r>
      <w:r>
        <w:rPr>
          <w:rFonts w:ascii="Calibri" w:eastAsia="Times New Roman" w:hAnsi="Calibri" w:cs="Times New Roman"/>
          <w:b/>
          <w:bCs/>
          <w:color w:val="000000"/>
          <w:kern w:val="36"/>
          <w:sz w:val="24"/>
          <w:szCs w:val="24"/>
          <w:lang w:eastAsia="pt-BR"/>
        </w:rPr>
        <w:t xml:space="preserve"> E METODOLOGIA</w:t>
      </w:r>
      <w:bookmarkEnd w:id="1"/>
    </w:p>
    <w:p w:rsidR="003E7A80" w:rsidRPr="003E7A80" w:rsidRDefault="003E7A80" w:rsidP="003E7A80">
      <w:pPr>
        <w:pStyle w:val="PargrafodaLista"/>
        <w:rPr>
          <w:rFonts w:ascii="Calibri" w:eastAsia="Times New Roman" w:hAnsi="Calibri" w:cs="Times New Roman"/>
          <w:b/>
          <w:bCs/>
          <w:color w:val="000000"/>
          <w:kern w:val="36"/>
          <w:sz w:val="24"/>
          <w:szCs w:val="24"/>
          <w:lang w:eastAsia="pt-BR"/>
        </w:rPr>
      </w:pPr>
    </w:p>
    <w:p w:rsidR="003E7A80" w:rsidRDefault="004046D9" w:rsidP="004046D9">
      <w:pPr>
        <w:ind w:firstLine="708"/>
        <w:jc w:val="both"/>
        <w:rPr>
          <w:rFonts w:ascii="Calibri" w:eastAsia="Times New Roman" w:hAnsi="Calibri" w:cs="Times New Roman"/>
          <w:color w:val="FF0000"/>
          <w:sz w:val="24"/>
          <w:szCs w:val="24"/>
          <w:lang w:eastAsia="pt-BR"/>
        </w:rPr>
      </w:pPr>
      <w:r w:rsidRPr="00080888">
        <w:rPr>
          <w:rFonts w:ascii="Calibri" w:eastAsia="Times New Roman" w:hAnsi="Calibri" w:cs="Times New Roman"/>
          <w:color w:val="FF0000"/>
          <w:sz w:val="24"/>
          <w:szCs w:val="24"/>
          <w:lang w:eastAsia="pt-BR"/>
        </w:rPr>
        <w:t>Neste item é fundamental explicitar os pressupostos pedagógicos da organização curricular. É importante considerar a legislação vigente, em especial as Diretrizes</w:t>
      </w:r>
      <w:r>
        <w:rPr>
          <w:rFonts w:ascii="Calibri" w:eastAsia="Times New Roman" w:hAnsi="Calibri" w:cs="Times New Roman"/>
          <w:color w:val="FF0000"/>
          <w:sz w:val="24"/>
          <w:szCs w:val="24"/>
          <w:lang w:eastAsia="pt-BR"/>
        </w:rPr>
        <w:t xml:space="preserve"> Curriculares Nacionais para a E</w:t>
      </w:r>
      <w:r w:rsidRPr="00080888">
        <w:rPr>
          <w:rFonts w:ascii="Calibri" w:eastAsia="Times New Roman" w:hAnsi="Calibri" w:cs="Times New Roman"/>
          <w:color w:val="FF0000"/>
          <w:sz w:val="24"/>
          <w:szCs w:val="24"/>
          <w:lang w:eastAsia="pt-BR"/>
        </w:rPr>
        <w:t>ducação Profissional de Nível Técnico</w:t>
      </w:r>
      <w:r w:rsidR="006D3082">
        <w:rPr>
          <w:rFonts w:ascii="Calibri" w:eastAsia="Times New Roman" w:hAnsi="Calibri" w:cs="Times New Roman"/>
          <w:color w:val="FF0000"/>
          <w:sz w:val="24"/>
          <w:szCs w:val="24"/>
          <w:lang w:eastAsia="pt-BR"/>
        </w:rPr>
        <w:t>,</w:t>
      </w:r>
      <w:r w:rsidRPr="00080888">
        <w:rPr>
          <w:rFonts w:ascii="Calibri" w:eastAsia="Times New Roman" w:hAnsi="Calibri" w:cs="Times New Roman"/>
          <w:color w:val="FF0000"/>
          <w:sz w:val="24"/>
          <w:szCs w:val="24"/>
          <w:lang w:eastAsia="pt-BR"/>
        </w:rPr>
        <w:t xml:space="preserve"> instituída pela </w:t>
      </w:r>
      <w:r w:rsidRPr="004B2232">
        <w:rPr>
          <w:rFonts w:ascii="Calibri" w:eastAsia="Times New Roman" w:hAnsi="Calibri" w:cs="Times New Roman"/>
          <w:color w:val="FF0000"/>
          <w:sz w:val="24"/>
          <w:szCs w:val="24"/>
          <w:lang w:eastAsia="pt-BR"/>
        </w:rPr>
        <w:t>Resolução CNE/</w:t>
      </w:r>
      <w:r w:rsidR="004B2232" w:rsidRPr="004B2232">
        <w:rPr>
          <w:rFonts w:ascii="Calibri" w:eastAsia="Times New Roman" w:hAnsi="Calibri" w:cs="Times New Roman"/>
          <w:color w:val="FF0000"/>
          <w:sz w:val="24"/>
          <w:szCs w:val="24"/>
          <w:lang w:eastAsia="pt-BR"/>
        </w:rPr>
        <w:t>CP nº 01/20</w:t>
      </w:r>
      <w:r w:rsidR="004B2232">
        <w:rPr>
          <w:rFonts w:ascii="Calibri" w:eastAsia="Times New Roman" w:hAnsi="Calibri" w:cs="Times New Roman"/>
          <w:color w:val="FF0000"/>
          <w:sz w:val="24"/>
          <w:szCs w:val="24"/>
          <w:lang w:eastAsia="pt-BR"/>
        </w:rPr>
        <w:t>21</w:t>
      </w:r>
      <w:r w:rsidRPr="00080888">
        <w:rPr>
          <w:rFonts w:ascii="Calibri" w:eastAsia="Times New Roman" w:hAnsi="Calibri" w:cs="Times New Roman"/>
          <w:color w:val="FF0000"/>
          <w:sz w:val="24"/>
          <w:szCs w:val="24"/>
          <w:lang w:eastAsia="pt-BR"/>
        </w:rPr>
        <w:t>. </w:t>
      </w:r>
    </w:p>
    <w:p w:rsidR="004046D9" w:rsidRPr="003E7A80" w:rsidRDefault="004046D9" w:rsidP="004046D9">
      <w:pPr>
        <w:ind w:firstLine="708"/>
        <w:jc w:val="both"/>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2" w:name="_Toc107862664"/>
      <w:r w:rsidRPr="00080888">
        <w:rPr>
          <w:rFonts w:ascii="Calibri" w:eastAsia="Times New Roman" w:hAnsi="Calibri" w:cs="Times New Roman"/>
          <w:b/>
          <w:bCs/>
          <w:color w:val="000000"/>
          <w:kern w:val="36"/>
          <w:sz w:val="24"/>
          <w:szCs w:val="24"/>
          <w:lang w:eastAsia="pt-BR"/>
        </w:rPr>
        <w:t>MATRIZ CURRICULAR DO CURSO</w:t>
      </w:r>
      <w:bookmarkEnd w:id="2"/>
    </w:p>
    <w:p w:rsidR="003E7A80" w:rsidRDefault="003E7A80"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Disposição dos componentes curriculares que compõem a estrutura curricular e distribuição da carga horária.</w:t>
      </w:r>
    </w:p>
    <w:p w:rsidR="004046D9" w:rsidRDefault="004046D9" w:rsidP="004046D9">
      <w:pPr>
        <w:spacing w:after="120" w:line="240" w:lineRule="auto"/>
        <w:ind w:firstLine="709"/>
        <w:jc w:val="both"/>
        <w:rPr>
          <w:rFonts w:ascii="Calibri" w:eastAsia="Times New Roman" w:hAnsi="Calibri" w:cs="Times New Roman"/>
          <w:color w:val="FF0000"/>
          <w:sz w:val="24"/>
          <w:szCs w:val="24"/>
          <w:lang w:eastAsia="pt-BR"/>
        </w:rPr>
      </w:pPr>
      <w:r w:rsidRPr="00080888">
        <w:rPr>
          <w:rFonts w:ascii="Calibri" w:eastAsia="Times New Roman" w:hAnsi="Calibri" w:cs="Times New Roman"/>
          <w:color w:val="FF0000"/>
          <w:sz w:val="24"/>
          <w:szCs w:val="24"/>
          <w:lang w:eastAsia="pt-BR"/>
        </w:rPr>
        <w:t>Apresentamos abaixo o modelo de matriz curricular de cursos FIC:</w:t>
      </w:r>
    </w:p>
    <w:p w:rsidR="004046D9" w:rsidRDefault="004046D9" w:rsidP="004046D9">
      <w:pPr>
        <w:spacing w:after="120" w:line="240" w:lineRule="auto"/>
        <w:ind w:firstLine="1418"/>
        <w:jc w:val="both"/>
        <w:rPr>
          <w:rFonts w:ascii="Calibri" w:eastAsia="Times New Roman" w:hAnsi="Calibri" w:cs="Times New Roman"/>
          <w:color w:val="FF0000"/>
          <w:sz w:val="24"/>
          <w:szCs w:val="24"/>
          <w:lang w:eastAsia="pt-BR"/>
        </w:rPr>
      </w:pPr>
    </w:p>
    <w:tbl>
      <w:tblPr>
        <w:tblStyle w:val="Tabelacomgrade"/>
        <w:tblW w:w="9322" w:type="dxa"/>
        <w:tblLayout w:type="fixed"/>
        <w:tblLook w:val="04A0" w:firstRow="1" w:lastRow="0" w:firstColumn="1" w:lastColumn="0" w:noHBand="0" w:noVBand="1"/>
      </w:tblPr>
      <w:tblGrid>
        <w:gridCol w:w="2802"/>
        <w:gridCol w:w="567"/>
        <w:gridCol w:w="850"/>
        <w:gridCol w:w="425"/>
        <w:gridCol w:w="851"/>
        <w:gridCol w:w="425"/>
        <w:gridCol w:w="851"/>
        <w:gridCol w:w="1134"/>
        <w:gridCol w:w="567"/>
        <w:gridCol w:w="850"/>
      </w:tblGrid>
      <w:tr w:rsidR="004046D9" w:rsidTr="00B539AD">
        <w:tc>
          <w:tcPr>
            <w:tcW w:w="9322" w:type="dxa"/>
            <w:gridSpan w:val="10"/>
          </w:tcPr>
          <w:p w:rsidR="004046D9" w:rsidRDefault="004046D9" w:rsidP="0072119E">
            <w:pPr>
              <w:spacing w:before="100" w:beforeAutospacing="1" w:after="100" w:afterAutospacing="1"/>
              <w:jc w:val="both"/>
              <w:rPr>
                <w:rFonts w:eastAsia="Times New Roman" w:cs="Times New Roman"/>
                <w:b/>
                <w:bCs/>
                <w:color w:val="E74C3C"/>
                <w:sz w:val="24"/>
                <w:szCs w:val="24"/>
                <w:lang w:eastAsia="pt-BR"/>
              </w:rPr>
            </w:pPr>
            <w:r w:rsidRPr="004046D9">
              <w:rPr>
                <w:rFonts w:eastAsia="Times New Roman" w:cs="Times New Roman"/>
                <w:b/>
                <w:bCs/>
                <w:i/>
                <w:iCs/>
                <w:color w:val="000000"/>
                <w:sz w:val="24"/>
                <w:szCs w:val="24"/>
                <w:lang w:eastAsia="pt-BR"/>
              </w:rPr>
              <w:t>Campus</w:t>
            </w:r>
            <w:r w:rsidRPr="00F51C84">
              <w:rPr>
                <w:rFonts w:eastAsia="Times New Roman" w:cs="Times New Roman"/>
                <w:b/>
                <w:bCs/>
                <w:sz w:val="24"/>
                <w:szCs w:val="24"/>
                <w:lang w:eastAsia="pt-BR"/>
              </w:rPr>
              <w:t>:</w:t>
            </w:r>
            <w:r w:rsidRPr="00F51C84">
              <w:rPr>
                <w:rFonts w:eastAsia="Times New Roman" w:cs="Times New Roman"/>
                <w:b/>
                <w:bCs/>
                <w:color w:val="E74C3C"/>
                <w:sz w:val="24"/>
                <w:szCs w:val="24"/>
                <w:lang w:eastAsia="pt-BR"/>
              </w:rPr>
              <w:t xml:space="preserve"> (...)</w:t>
            </w:r>
          </w:p>
          <w:p w:rsidR="004046D9" w:rsidRPr="00F51C84" w:rsidRDefault="004046D9" w:rsidP="0072119E">
            <w:pPr>
              <w:spacing w:before="100" w:beforeAutospacing="1" w:after="100" w:afterAutospacing="1"/>
              <w:jc w:val="center"/>
              <w:rPr>
                <w:rFonts w:eastAsia="Times New Roman" w:cs="Times New Roman"/>
                <w:sz w:val="24"/>
                <w:szCs w:val="24"/>
                <w:lang w:eastAsia="pt-BR"/>
              </w:rPr>
            </w:pPr>
            <w:r w:rsidRPr="00F51C84">
              <w:rPr>
                <w:rFonts w:eastAsia="Times New Roman" w:cs="Times New Roman"/>
                <w:b/>
                <w:bCs/>
                <w:color w:val="000000"/>
                <w:sz w:val="24"/>
                <w:szCs w:val="24"/>
                <w:lang w:eastAsia="pt-BR"/>
              </w:rPr>
              <w:t>EIXO TECNOLÓGICO: </w:t>
            </w:r>
            <w:r w:rsidRPr="00F51C84">
              <w:rPr>
                <w:rFonts w:eastAsia="Times New Roman" w:cs="Times New Roman"/>
                <w:b/>
                <w:bCs/>
                <w:color w:val="E74C3C"/>
                <w:sz w:val="24"/>
                <w:szCs w:val="24"/>
                <w:lang w:eastAsia="pt-BR"/>
              </w:rPr>
              <w:t>(...)</w:t>
            </w:r>
          </w:p>
          <w:p w:rsidR="004046D9" w:rsidRPr="00F51C84" w:rsidRDefault="004046D9" w:rsidP="0072119E">
            <w:pPr>
              <w:spacing w:before="100" w:beforeAutospacing="1" w:after="100" w:afterAutospacing="1"/>
              <w:jc w:val="center"/>
              <w:rPr>
                <w:rFonts w:eastAsia="Times New Roman" w:cs="Times New Roman"/>
                <w:color w:val="FF0000"/>
                <w:sz w:val="24"/>
                <w:szCs w:val="24"/>
                <w:lang w:eastAsia="pt-BR"/>
              </w:rPr>
            </w:pPr>
            <w:r w:rsidRPr="00F51C84">
              <w:rPr>
                <w:rFonts w:eastAsia="Times New Roman" w:cs="Times New Roman"/>
                <w:b/>
                <w:bCs/>
                <w:color w:val="000000"/>
                <w:sz w:val="24"/>
                <w:szCs w:val="24"/>
                <w:lang w:eastAsia="pt-BR"/>
              </w:rPr>
              <w:t xml:space="preserve">CURSO </w:t>
            </w:r>
            <w:r w:rsidRPr="00F51C84">
              <w:rPr>
                <w:rFonts w:eastAsia="Times New Roman" w:cs="Times New Roman"/>
                <w:b/>
                <w:bCs/>
                <w:color w:val="FF0000"/>
                <w:sz w:val="24"/>
                <w:szCs w:val="24"/>
                <w:lang w:eastAsia="pt-BR"/>
              </w:rPr>
              <w:t>[DE FORMAÇÃO INICIAL E CONTINUADA - FIC]</w:t>
            </w:r>
            <w:r w:rsidRPr="00F51C84">
              <w:rPr>
                <w:rFonts w:eastAsia="Times New Roman" w:cs="Times New Roman"/>
                <w:b/>
                <w:bCs/>
                <w:color w:val="000000"/>
                <w:sz w:val="24"/>
                <w:szCs w:val="24"/>
                <w:lang w:eastAsia="pt-BR"/>
              </w:rPr>
              <w:t> EM</w:t>
            </w:r>
            <w:r w:rsidRPr="00F51C84">
              <w:rPr>
                <w:rFonts w:eastAsia="Times New Roman" w:cs="Times New Roman"/>
                <w:b/>
                <w:bCs/>
                <w:sz w:val="24"/>
                <w:szCs w:val="24"/>
                <w:lang w:eastAsia="pt-BR"/>
              </w:rPr>
              <w:t> </w:t>
            </w:r>
            <w:r w:rsidRPr="00F51C84">
              <w:rPr>
                <w:rFonts w:eastAsia="Times New Roman" w:cs="Times New Roman"/>
                <w:b/>
                <w:bCs/>
                <w:color w:val="E74C3C"/>
                <w:sz w:val="24"/>
                <w:szCs w:val="24"/>
                <w:lang w:eastAsia="pt-BR"/>
              </w:rPr>
              <w:t>(...</w:t>
            </w:r>
            <w:proofErr w:type="gramStart"/>
            <w:r w:rsidRPr="00F51C84">
              <w:rPr>
                <w:rFonts w:eastAsia="Times New Roman" w:cs="Times New Roman"/>
                <w:b/>
                <w:bCs/>
                <w:color w:val="E74C3C"/>
                <w:sz w:val="24"/>
                <w:szCs w:val="24"/>
                <w:lang w:eastAsia="pt-BR"/>
              </w:rPr>
              <w:t>)</w:t>
            </w:r>
            <w:proofErr w:type="gramEnd"/>
          </w:p>
        </w:tc>
      </w:tr>
      <w:tr w:rsidR="004046D9" w:rsidTr="00B539AD">
        <w:trPr>
          <w:tblHeader/>
        </w:trPr>
        <w:tc>
          <w:tcPr>
            <w:tcW w:w="9322" w:type="dxa"/>
            <w:gridSpan w:val="10"/>
            <w:shd w:val="clear" w:color="auto" w:fill="F2F2F2" w:themeFill="background1" w:themeFillShade="F2"/>
          </w:tcPr>
          <w:p w:rsidR="004046D9" w:rsidRPr="00980B2B" w:rsidRDefault="004046D9" w:rsidP="0072119E">
            <w:pPr>
              <w:spacing w:before="100" w:beforeAutospacing="1" w:after="100" w:afterAutospacing="1"/>
              <w:jc w:val="center"/>
              <w:rPr>
                <w:rFonts w:eastAsia="Times New Roman" w:cs="Times New Roman"/>
                <w:color w:val="FF0000"/>
                <w:sz w:val="16"/>
                <w:szCs w:val="16"/>
                <w:lang w:eastAsia="pt-BR"/>
              </w:rPr>
            </w:pPr>
          </w:p>
        </w:tc>
      </w:tr>
      <w:tr w:rsidR="004046D9" w:rsidTr="00B539AD">
        <w:tc>
          <w:tcPr>
            <w:tcW w:w="9322" w:type="dxa"/>
            <w:gridSpan w:val="10"/>
            <w:tcBorders>
              <w:bottom w:val="single" w:sz="4" w:space="0" w:color="auto"/>
            </w:tcBorders>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r w:rsidRPr="00F51C84">
              <w:rPr>
                <w:rFonts w:eastAsia="Times New Roman" w:cs="Times New Roman"/>
                <w:b/>
                <w:bCs/>
                <w:color w:val="000000"/>
                <w:sz w:val="24"/>
                <w:szCs w:val="24"/>
                <w:lang w:eastAsia="pt-BR"/>
              </w:rPr>
              <w:t>Ano de Implantação:</w:t>
            </w:r>
            <w:r w:rsidRPr="00F51C84">
              <w:rPr>
                <w:rFonts w:eastAsia="Times New Roman" w:cs="Times New Roman"/>
                <w:b/>
                <w:bCs/>
                <w:sz w:val="24"/>
                <w:szCs w:val="24"/>
                <w:lang w:eastAsia="pt-BR"/>
              </w:rPr>
              <w:t xml:space="preserve"> </w:t>
            </w:r>
            <w:r w:rsidRPr="00F51C84">
              <w:rPr>
                <w:rFonts w:eastAsia="Times New Roman" w:cs="Times New Roman"/>
                <w:b/>
                <w:bCs/>
                <w:color w:val="E74C3C"/>
                <w:sz w:val="24"/>
                <w:szCs w:val="24"/>
                <w:lang w:eastAsia="pt-BR"/>
              </w:rPr>
              <w:t>(...</w:t>
            </w:r>
            <w:proofErr w:type="gramStart"/>
            <w:r w:rsidRPr="00F51C84">
              <w:rPr>
                <w:rFonts w:eastAsia="Times New Roman" w:cs="Times New Roman"/>
                <w:b/>
                <w:bCs/>
                <w:color w:val="E74C3C"/>
                <w:sz w:val="24"/>
                <w:szCs w:val="24"/>
                <w:lang w:eastAsia="pt-BR"/>
              </w:rPr>
              <w:t>)</w:t>
            </w:r>
            <w:proofErr w:type="gramEnd"/>
          </w:p>
        </w:tc>
      </w:tr>
      <w:tr w:rsidR="004046D9" w:rsidTr="00B539AD">
        <w:tc>
          <w:tcPr>
            <w:tcW w:w="2802" w:type="dxa"/>
            <w:vMerge w:val="restart"/>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Componentes Curriculares</w:t>
            </w:r>
          </w:p>
        </w:tc>
        <w:tc>
          <w:tcPr>
            <w:tcW w:w="6520" w:type="dxa"/>
            <w:gridSpan w:val="9"/>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Carga Horária</w:t>
            </w:r>
          </w:p>
        </w:tc>
      </w:tr>
      <w:tr w:rsidR="004046D9" w:rsidTr="00B539AD">
        <w:tc>
          <w:tcPr>
            <w:tcW w:w="2802" w:type="dxa"/>
            <w:vMerge/>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p>
        </w:tc>
        <w:tc>
          <w:tcPr>
            <w:tcW w:w="1417" w:type="dxa"/>
            <w:gridSpan w:val="2"/>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Aulas teóricas</w:t>
            </w:r>
          </w:p>
        </w:tc>
        <w:tc>
          <w:tcPr>
            <w:tcW w:w="1276" w:type="dxa"/>
            <w:gridSpan w:val="2"/>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Aulas práticas</w:t>
            </w:r>
          </w:p>
        </w:tc>
        <w:tc>
          <w:tcPr>
            <w:tcW w:w="1276" w:type="dxa"/>
            <w:gridSpan w:val="2"/>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 xml:space="preserve">CH em </w:t>
            </w:r>
            <w:proofErr w:type="spellStart"/>
            <w:proofErr w:type="gramStart"/>
            <w:r w:rsidRPr="00F51C84">
              <w:rPr>
                <w:rFonts w:eastAsia="Times New Roman" w:cs="Times New Roman"/>
                <w:b/>
                <w:bCs/>
                <w:color w:val="000000"/>
                <w:lang w:eastAsia="pt-BR"/>
              </w:rPr>
              <w:t>EaD</w:t>
            </w:r>
            <w:proofErr w:type="spellEnd"/>
            <w:proofErr w:type="gramEnd"/>
          </w:p>
        </w:tc>
        <w:tc>
          <w:tcPr>
            <w:tcW w:w="1134" w:type="dxa"/>
            <w:vMerge w:val="restart"/>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Nº de aulas semanais</w:t>
            </w:r>
          </w:p>
        </w:tc>
        <w:tc>
          <w:tcPr>
            <w:tcW w:w="1417" w:type="dxa"/>
            <w:gridSpan w:val="2"/>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r w:rsidRPr="00F51C84">
              <w:rPr>
                <w:rFonts w:eastAsia="Times New Roman" w:cs="Times New Roman"/>
                <w:b/>
                <w:bCs/>
                <w:color w:val="000000"/>
                <w:lang w:eastAsia="pt-BR"/>
              </w:rPr>
              <w:t>Total de CH</w:t>
            </w:r>
          </w:p>
        </w:tc>
      </w:tr>
      <w:tr w:rsidR="00B539AD" w:rsidTr="00B539AD">
        <w:tc>
          <w:tcPr>
            <w:tcW w:w="2802" w:type="dxa"/>
            <w:vMerge/>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color w:val="FF0000"/>
                <w:lang w:eastAsia="pt-BR"/>
              </w:rPr>
            </w:pPr>
          </w:p>
        </w:tc>
        <w:tc>
          <w:tcPr>
            <w:tcW w:w="567"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r w:rsidRPr="00F51C84">
              <w:rPr>
                <w:rFonts w:eastAsia="Times New Roman" w:cs="Times New Roman"/>
                <w:b/>
                <w:lang w:eastAsia="pt-BR"/>
              </w:rPr>
              <w:t>h</w:t>
            </w:r>
          </w:p>
        </w:tc>
        <w:tc>
          <w:tcPr>
            <w:tcW w:w="850"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proofErr w:type="gramStart"/>
            <w:r w:rsidRPr="00F51C84">
              <w:rPr>
                <w:rFonts w:eastAsia="Times New Roman" w:cs="Times New Roman"/>
                <w:b/>
                <w:lang w:eastAsia="pt-BR"/>
              </w:rPr>
              <w:t>horas</w:t>
            </w:r>
            <w:proofErr w:type="gramEnd"/>
            <w:r w:rsidRPr="00F51C84">
              <w:rPr>
                <w:rFonts w:eastAsia="Times New Roman" w:cs="Times New Roman"/>
                <w:b/>
                <w:lang w:eastAsia="pt-BR"/>
              </w:rPr>
              <w:t>/aula</w:t>
            </w:r>
          </w:p>
        </w:tc>
        <w:tc>
          <w:tcPr>
            <w:tcW w:w="425"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r w:rsidRPr="00F51C84">
              <w:rPr>
                <w:rFonts w:eastAsia="Times New Roman" w:cs="Times New Roman"/>
                <w:b/>
                <w:lang w:eastAsia="pt-BR"/>
              </w:rPr>
              <w:t>h</w:t>
            </w:r>
          </w:p>
        </w:tc>
        <w:tc>
          <w:tcPr>
            <w:tcW w:w="851"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proofErr w:type="gramStart"/>
            <w:r w:rsidRPr="00F51C84">
              <w:rPr>
                <w:rFonts w:eastAsia="Times New Roman" w:cs="Times New Roman"/>
                <w:b/>
                <w:lang w:eastAsia="pt-BR"/>
              </w:rPr>
              <w:t>horas</w:t>
            </w:r>
            <w:proofErr w:type="gramEnd"/>
            <w:r w:rsidRPr="00F51C84">
              <w:rPr>
                <w:rFonts w:eastAsia="Times New Roman" w:cs="Times New Roman"/>
                <w:b/>
                <w:lang w:eastAsia="pt-BR"/>
              </w:rPr>
              <w:t>/aula</w:t>
            </w:r>
          </w:p>
        </w:tc>
        <w:tc>
          <w:tcPr>
            <w:tcW w:w="425"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r w:rsidRPr="00F51C84">
              <w:rPr>
                <w:rFonts w:eastAsia="Times New Roman" w:cs="Times New Roman"/>
                <w:b/>
                <w:lang w:eastAsia="pt-BR"/>
              </w:rPr>
              <w:t>h</w:t>
            </w:r>
          </w:p>
        </w:tc>
        <w:tc>
          <w:tcPr>
            <w:tcW w:w="851"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proofErr w:type="gramStart"/>
            <w:r w:rsidRPr="00F51C84">
              <w:rPr>
                <w:rFonts w:eastAsia="Times New Roman" w:cs="Times New Roman"/>
                <w:b/>
                <w:lang w:eastAsia="pt-BR"/>
              </w:rPr>
              <w:t>horas</w:t>
            </w:r>
            <w:proofErr w:type="gramEnd"/>
            <w:r w:rsidRPr="00F51C84">
              <w:rPr>
                <w:rFonts w:eastAsia="Times New Roman" w:cs="Times New Roman"/>
                <w:b/>
                <w:lang w:eastAsia="pt-BR"/>
              </w:rPr>
              <w:t>/aula</w:t>
            </w:r>
          </w:p>
        </w:tc>
        <w:tc>
          <w:tcPr>
            <w:tcW w:w="1134" w:type="dxa"/>
            <w:vMerge/>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p>
        </w:tc>
        <w:tc>
          <w:tcPr>
            <w:tcW w:w="567"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r w:rsidRPr="00F51C84">
              <w:rPr>
                <w:rFonts w:eastAsia="Times New Roman" w:cs="Times New Roman"/>
                <w:b/>
                <w:lang w:eastAsia="pt-BR"/>
              </w:rPr>
              <w:t>h</w:t>
            </w:r>
          </w:p>
        </w:tc>
        <w:tc>
          <w:tcPr>
            <w:tcW w:w="850" w:type="dxa"/>
            <w:tcBorders>
              <w:bottom w:val="single" w:sz="4" w:space="0" w:color="auto"/>
            </w:tcBorders>
            <w:shd w:val="clear" w:color="auto" w:fill="F2F2F2" w:themeFill="background1" w:themeFillShade="F2"/>
          </w:tcPr>
          <w:p w:rsidR="004046D9" w:rsidRPr="00F51C84" w:rsidRDefault="004046D9" w:rsidP="0072119E">
            <w:pPr>
              <w:spacing w:before="100" w:beforeAutospacing="1" w:after="100" w:afterAutospacing="1"/>
              <w:jc w:val="center"/>
              <w:rPr>
                <w:rFonts w:eastAsia="Times New Roman" w:cs="Times New Roman"/>
                <w:b/>
                <w:lang w:eastAsia="pt-BR"/>
              </w:rPr>
            </w:pPr>
            <w:proofErr w:type="gramStart"/>
            <w:r w:rsidRPr="00F51C84">
              <w:rPr>
                <w:rFonts w:eastAsia="Times New Roman" w:cs="Times New Roman"/>
                <w:b/>
                <w:lang w:eastAsia="pt-BR"/>
              </w:rPr>
              <w:t>horas</w:t>
            </w:r>
            <w:proofErr w:type="gramEnd"/>
            <w:r w:rsidRPr="00F51C84">
              <w:rPr>
                <w:rFonts w:eastAsia="Times New Roman" w:cs="Times New Roman"/>
                <w:b/>
                <w:lang w:eastAsia="pt-BR"/>
              </w:rPr>
              <w:t>/aula</w:t>
            </w: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B539AD" w:rsidTr="00B539AD">
        <w:tc>
          <w:tcPr>
            <w:tcW w:w="2802"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425"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1"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1134"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tcBorders>
              <w:bottom w:val="single" w:sz="4" w:space="0" w:color="auto"/>
            </w:tcBorders>
            <w:shd w:val="clear" w:color="auto" w:fill="auto"/>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r w:rsidR="004046D9" w:rsidTr="00B539AD">
        <w:tc>
          <w:tcPr>
            <w:tcW w:w="6771" w:type="dxa"/>
            <w:gridSpan w:val="7"/>
            <w:shd w:val="clear" w:color="auto" w:fill="F2F2F2" w:themeFill="background1" w:themeFillShade="F2"/>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r w:rsidRPr="00F51C84">
              <w:rPr>
                <w:rFonts w:eastAsia="Times New Roman" w:cs="Times New Roman"/>
                <w:b/>
                <w:bCs/>
                <w:color w:val="000000"/>
                <w:sz w:val="24"/>
                <w:szCs w:val="24"/>
                <w:lang w:eastAsia="pt-BR"/>
              </w:rPr>
              <w:t>Total de aulas semanais e carga horária do curso</w:t>
            </w:r>
          </w:p>
        </w:tc>
        <w:tc>
          <w:tcPr>
            <w:tcW w:w="1134" w:type="dxa"/>
            <w:shd w:val="clear" w:color="auto" w:fill="F2F2F2" w:themeFill="background1" w:themeFillShade="F2"/>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567" w:type="dxa"/>
            <w:shd w:val="clear" w:color="auto" w:fill="F2F2F2" w:themeFill="background1" w:themeFillShade="F2"/>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c>
          <w:tcPr>
            <w:tcW w:w="850" w:type="dxa"/>
            <w:shd w:val="clear" w:color="auto" w:fill="F2F2F2" w:themeFill="background1" w:themeFillShade="F2"/>
          </w:tcPr>
          <w:p w:rsidR="004046D9" w:rsidRPr="00F51C84" w:rsidRDefault="004046D9" w:rsidP="0072119E">
            <w:pPr>
              <w:spacing w:before="100" w:beforeAutospacing="1" w:after="100" w:afterAutospacing="1"/>
              <w:jc w:val="both"/>
              <w:rPr>
                <w:rFonts w:eastAsia="Times New Roman" w:cs="Times New Roman"/>
                <w:color w:val="FF0000"/>
                <w:sz w:val="24"/>
                <w:szCs w:val="24"/>
                <w:lang w:eastAsia="pt-BR"/>
              </w:rPr>
            </w:pPr>
          </w:p>
        </w:tc>
      </w:tr>
    </w:tbl>
    <w:p w:rsidR="004046D9" w:rsidRPr="003E7A80" w:rsidRDefault="004046D9" w:rsidP="004046D9">
      <w:pPr>
        <w:rPr>
          <w:rFonts w:ascii="Calibri" w:eastAsia="Times New Roman" w:hAnsi="Calibri" w:cs="Times New Roman"/>
          <w:b/>
          <w:bCs/>
          <w:color w:val="000000"/>
          <w:kern w:val="36"/>
          <w:sz w:val="24"/>
          <w:szCs w:val="24"/>
          <w:lang w:eastAsia="pt-BR"/>
        </w:rPr>
      </w:pPr>
    </w:p>
    <w:p w:rsidR="004046D9" w:rsidRDefault="004046D9">
      <w:pPr>
        <w:rPr>
          <w:b/>
          <w:sz w:val="24"/>
          <w:szCs w:val="24"/>
        </w:rPr>
      </w:pPr>
      <w:r>
        <w:rPr>
          <w:b/>
          <w:sz w:val="24"/>
          <w:szCs w:val="24"/>
        </w:rPr>
        <w:br w:type="page"/>
      </w:r>
    </w:p>
    <w:p w:rsidR="003E7A80" w:rsidRP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3" w:name="_Toc107862665"/>
      <w:r w:rsidRPr="003E7A80">
        <w:rPr>
          <w:b/>
          <w:sz w:val="24"/>
          <w:szCs w:val="24"/>
        </w:rPr>
        <w:lastRenderedPageBreak/>
        <w:t>COMPONENTES CURRICULARES</w:t>
      </w:r>
      <w:bookmarkEnd w:id="3"/>
    </w:p>
    <w:p w:rsidR="003E7A80" w:rsidRPr="003E7A80" w:rsidRDefault="003E7A80" w:rsidP="003E7A80">
      <w:pPr>
        <w:pStyle w:val="PargrafodaLista"/>
        <w:rPr>
          <w:rFonts w:ascii="Calibri" w:eastAsia="Times New Roman" w:hAnsi="Calibri" w:cs="Times New Roman"/>
          <w:b/>
          <w:bCs/>
          <w:color w:val="000000"/>
          <w:kern w:val="36"/>
          <w:sz w:val="24"/>
          <w:szCs w:val="24"/>
          <w:lang w:eastAsia="pt-BR"/>
        </w:rPr>
      </w:pPr>
    </w:p>
    <w:p w:rsidR="004046D9" w:rsidRDefault="004046D9" w:rsidP="004046D9">
      <w:pPr>
        <w:spacing w:after="120" w:line="240" w:lineRule="auto"/>
        <w:ind w:firstLine="709"/>
        <w:rPr>
          <w:rFonts w:ascii="Calibri" w:eastAsia="Times New Roman" w:hAnsi="Calibri" w:cs="Times New Roman"/>
          <w:color w:val="FF0000"/>
          <w:sz w:val="24"/>
          <w:szCs w:val="24"/>
          <w:lang w:eastAsia="pt-BR"/>
        </w:rPr>
      </w:pPr>
      <w:r w:rsidRPr="00080888">
        <w:rPr>
          <w:rFonts w:ascii="Calibri" w:eastAsia="Times New Roman" w:hAnsi="Calibri" w:cs="Times New Roman"/>
          <w:color w:val="FF0000"/>
          <w:sz w:val="24"/>
          <w:szCs w:val="24"/>
          <w:lang w:eastAsia="pt-BR"/>
        </w:rPr>
        <w:t>Apresentamos a seguir o modelo de ementário:</w:t>
      </w:r>
    </w:p>
    <w:tbl>
      <w:tblPr>
        <w:tblStyle w:val="Tabelacomgrade"/>
        <w:tblW w:w="0" w:type="auto"/>
        <w:tblLook w:val="04A0" w:firstRow="1" w:lastRow="0" w:firstColumn="1" w:lastColumn="0" w:noHBand="0" w:noVBand="1"/>
      </w:tblPr>
      <w:tblGrid>
        <w:gridCol w:w="3955"/>
        <w:gridCol w:w="405"/>
        <w:gridCol w:w="1208"/>
        <w:gridCol w:w="3152"/>
      </w:tblGrid>
      <w:tr w:rsidR="004046D9" w:rsidRPr="006B3268" w:rsidTr="0072119E">
        <w:tc>
          <w:tcPr>
            <w:tcW w:w="8720" w:type="dxa"/>
            <w:gridSpan w:val="4"/>
            <w:shd w:val="clear" w:color="auto" w:fill="F2F2F2" w:themeFill="background1" w:themeFillShade="F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2A2497">
              <w:rPr>
                <w:rFonts w:eastAsia="Times New Roman" w:cs="Times New Roman"/>
                <w:b/>
                <w:bCs/>
                <w:i/>
                <w:iCs/>
                <w:color w:val="000000"/>
                <w:sz w:val="24"/>
                <w:szCs w:val="24"/>
                <w:lang w:eastAsia="pt-BR"/>
              </w:rPr>
              <w:t>CAMPUS</w:t>
            </w:r>
            <w:r w:rsidRPr="006B3268">
              <w:rPr>
                <w:rFonts w:eastAsia="Times New Roman" w:cs="Times New Roman"/>
                <w:b/>
                <w:bCs/>
                <w:color w:val="000000"/>
                <w:sz w:val="24"/>
                <w:szCs w:val="24"/>
                <w:lang w:eastAsia="pt-BR"/>
              </w:rPr>
              <w:t>:</w:t>
            </w:r>
            <w:r w:rsidRPr="006B3268">
              <w:rPr>
                <w:rFonts w:eastAsia="Times New Roman" w:cs="Times New Roman"/>
                <w:b/>
                <w:bCs/>
                <w:sz w:val="24"/>
                <w:szCs w:val="24"/>
                <w:lang w:eastAsia="pt-BR"/>
              </w:rPr>
              <w:t> </w:t>
            </w:r>
            <w:r w:rsidRPr="006B3268">
              <w:rPr>
                <w:rFonts w:eastAsia="Times New Roman" w:cs="Times New Roman"/>
                <w:b/>
                <w:bCs/>
                <w:color w:val="E74C3C"/>
                <w:sz w:val="24"/>
                <w:szCs w:val="24"/>
                <w:lang w:eastAsia="pt-BR"/>
              </w:rPr>
              <w:t>(...)</w:t>
            </w:r>
          </w:p>
        </w:tc>
      </w:tr>
      <w:tr w:rsidR="004046D9" w:rsidRPr="006B3268" w:rsidTr="0072119E">
        <w:tc>
          <w:tcPr>
            <w:tcW w:w="4360" w:type="dxa"/>
            <w:gridSpan w:val="2"/>
            <w:shd w:val="clear" w:color="auto" w:fill="F2F2F2" w:themeFill="background1" w:themeFillShade="F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080888">
              <w:rPr>
                <w:rFonts w:ascii="Calibri" w:eastAsia="Times New Roman" w:hAnsi="Calibri" w:cs="Times New Roman"/>
                <w:b/>
                <w:bCs/>
                <w:color w:val="000000"/>
                <w:sz w:val="24"/>
                <w:szCs w:val="24"/>
                <w:lang w:eastAsia="pt-BR"/>
              </w:rPr>
              <w:t xml:space="preserve">CURSO </w:t>
            </w:r>
            <w:r w:rsidRPr="00080888">
              <w:rPr>
                <w:rFonts w:ascii="Calibri" w:eastAsia="Times New Roman" w:hAnsi="Calibri" w:cs="Times New Roman"/>
                <w:b/>
                <w:bCs/>
                <w:color w:val="FF0000"/>
                <w:sz w:val="24"/>
                <w:szCs w:val="24"/>
                <w:lang w:eastAsia="pt-BR"/>
              </w:rPr>
              <w:t>[DE FORMAÇÃO INICIAL E CONTINUADA - FIC]</w:t>
            </w:r>
            <w:r w:rsidRPr="00080888">
              <w:rPr>
                <w:rFonts w:ascii="Calibri" w:eastAsia="Times New Roman" w:hAnsi="Calibri" w:cs="Times New Roman"/>
                <w:b/>
                <w:bCs/>
                <w:sz w:val="24"/>
                <w:szCs w:val="24"/>
                <w:lang w:eastAsia="pt-BR"/>
              </w:rPr>
              <w:t xml:space="preserve"> </w:t>
            </w:r>
            <w:r w:rsidRPr="00080888">
              <w:rPr>
                <w:rFonts w:ascii="Calibri" w:eastAsia="Times New Roman" w:hAnsi="Calibri" w:cs="Times New Roman"/>
                <w:b/>
                <w:bCs/>
                <w:color w:val="000000"/>
                <w:sz w:val="24"/>
                <w:szCs w:val="24"/>
                <w:lang w:eastAsia="pt-BR"/>
              </w:rPr>
              <w:t>EM</w:t>
            </w:r>
            <w:r w:rsidRPr="00080888">
              <w:rPr>
                <w:rFonts w:ascii="Calibri" w:eastAsia="Times New Roman" w:hAnsi="Calibri" w:cs="Times New Roman"/>
                <w:b/>
                <w:bCs/>
                <w:sz w:val="24"/>
                <w:szCs w:val="24"/>
                <w:lang w:eastAsia="pt-BR"/>
              </w:rPr>
              <w:t xml:space="preserve"> </w:t>
            </w:r>
            <w:r w:rsidRPr="00080888">
              <w:rPr>
                <w:rFonts w:ascii="Calibri" w:eastAsia="Times New Roman" w:hAnsi="Calibri" w:cs="Times New Roman"/>
                <w:b/>
                <w:bCs/>
                <w:color w:val="FF0000"/>
                <w:sz w:val="24"/>
                <w:szCs w:val="24"/>
                <w:lang w:eastAsia="pt-BR"/>
              </w:rPr>
              <w:t>XXXX</w:t>
            </w:r>
          </w:p>
        </w:tc>
        <w:tc>
          <w:tcPr>
            <w:tcW w:w="4360" w:type="dxa"/>
            <w:gridSpan w:val="2"/>
            <w:shd w:val="clear" w:color="auto" w:fill="F2F2F2" w:themeFill="background1" w:themeFillShade="F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080888">
              <w:rPr>
                <w:rFonts w:ascii="Calibri" w:eastAsia="Times New Roman" w:hAnsi="Calibri" w:cs="Times New Roman"/>
                <w:b/>
                <w:bCs/>
                <w:color w:val="000000"/>
                <w:sz w:val="24"/>
                <w:szCs w:val="24"/>
                <w:lang w:eastAsia="pt-BR"/>
              </w:rPr>
              <w:t>EIXO TECNOLÓGICO:</w:t>
            </w:r>
            <w:r w:rsidRPr="00080888">
              <w:rPr>
                <w:rFonts w:ascii="Calibri" w:eastAsia="Times New Roman" w:hAnsi="Calibri" w:cs="Times New Roman"/>
                <w:b/>
                <w:bCs/>
                <w:sz w:val="24"/>
                <w:szCs w:val="24"/>
                <w:lang w:eastAsia="pt-BR"/>
              </w:rPr>
              <w:t xml:space="preserve"> </w:t>
            </w:r>
            <w:r w:rsidRPr="00080888">
              <w:rPr>
                <w:rFonts w:ascii="Calibri" w:eastAsia="Times New Roman" w:hAnsi="Calibri" w:cs="Times New Roman"/>
                <w:b/>
                <w:bCs/>
                <w:color w:val="E74C3C"/>
                <w:sz w:val="24"/>
                <w:szCs w:val="24"/>
                <w:lang w:eastAsia="pt-BR"/>
              </w:rPr>
              <w:t>(...)</w:t>
            </w:r>
          </w:p>
        </w:tc>
      </w:tr>
      <w:tr w:rsidR="004046D9" w:rsidRPr="006B3268" w:rsidTr="0072119E">
        <w:tc>
          <w:tcPr>
            <w:tcW w:w="5568" w:type="dxa"/>
            <w:gridSpan w:val="3"/>
            <w:shd w:val="clear" w:color="auto" w:fill="F2F2F2" w:themeFill="background1" w:themeFillShade="F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6B3268">
              <w:rPr>
                <w:rFonts w:eastAsia="Times New Roman" w:cs="Times New Roman"/>
                <w:b/>
                <w:bCs/>
                <w:color w:val="000000"/>
                <w:sz w:val="24"/>
                <w:szCs w:val="24"/>
                <w:lang w:eastAsia="pt-BR"/>
              </w:rPr>
              <w:t xml:space="preserve">COMPONENTE CURRICULAR: </w:t>
            </w:r>
            <w:r w:rsidRPr="006B3268">
              <w:rPr>
                <w:rFonts w:eastAsia="Times New Roman" w:cs="Times New Roman"/>
                <w:b/>
                <w:bCs/>
                <w:color w:val="E74C3C"/>
                <w:sz w:val="24"/>
                <w:szCs w:val="24"/>
                <w:lang w:eastAsia="pt-BR"/>
              </w:rPr>
              <w:t>(</w:t>
            </w:r>
            <w:r w:rsidRPr="006B3268">
              <w:rPr>
                <w:rFonts w:eastAsia="Times New Roman" w:cs="Times New Roman"/>
                <w:b/>
                <w:bCs/>
                <w:color w:val="FF0000"/>
                <w:sz w:val="24"/>
                <w:szCs w:val="24"/>
                <w:lang w:eastAsia="pt-BR"/>
              </w:rPr>
              <w:t>...)</w:t>
            </w:r>
          </w:p>
        </w:tc>
        <w:tc>
          <w:tcPr>
            <w:tcW w:w="3152" w:type="dxa"/>
            <w:shd w:val="clear" w:color="auto" w:fill="F2F2F2" w:themeFill="background1" w:themeFillShade="F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6B3268">
              <w:rPr>
                <w:rFonts w:eastAsia="Times New Roman" w:cs="Times New Roman"/>
                <w:b/>
                <w:bCs/>
                <w:color w:val="000000"/>
                <w:sz w:val="24"/>
                <w:szCs w:val="24"/>
                <w:lang w:eastAsia="pt-BR"/>
              </w:rPr>
              <w:t xml:space="preserve">ANO DE IMPLANTAÇÃO: </w:t>
            </w:r>
            <w:r w:rsidRPr="006B3268">
              <w:rPr>
                <w:rFonts w:eastAsia="Times New Roman" w:cs="Times New Roman"/>
                <w:b/>
                <w:bCs/>
                <w:color w:val="E74C3C"/>
                <w:sz w:val="24"/>
                <w:szCs w:val="24"/>
                <w:lang w:eastAsia="pt-BR"/>
              </w:rPr>
              <w:t>(...</w:t>
            </w:r>
            <w:proofErr w:type="gramStart"/>
            <w:r w:rsidRPr="006B3268">
              <w:rPr>
                <w:rFonts w:eastAsia="Times New Roman" w:cs="Times New Roman"/>
                <w:b/>
                <w:bCs/>
                <w:color w:val="E74C3C"/>
                <w:sz w:val="24"/>
                <w:szCs w:val="24"/>
                <w:lang w:eastAsia="pt-BR"/>
              </w:rPr>
              <w:t>)</w:t>
            </w:r>
            <w:proofErr w:type="gramEnd"/>
          </w:p>
        </w:tc>
      </w:tr>
      <w:tr w:rsidR="004046D9" w:rsidRPr="006B3268" w:rsidTr="0072119E">
        <w:tc>
          <w:tcPr>
            <w:tcW w:w="3955" w:type="dxa"/>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6B3268">
              <w:rPr>
                <w:rFonts w:eastAsia="Times New Roman" w:cs="Times New Roman"/>
                <w:b/>
                <w:bCs/>
                <w:color w:val="000000"/>
                <w:sz w:val="24"/>
                <w:szCs w:val="24"/>
                <w:lang w:eastAsia="pt-BR"/>
              </w:rPr>
              <w:t xml:space="preserve">Carga horária: </w:t>
            </w:r>
            <w:r w:rsidRPr="006B3268">
              <w:rPr>
                <w:rFonts w:eastAsia="Times New Roman" w:cs="Times New Roman"/>
                <w:b/>
                <w:bCs/>
                <w:color w:val="FF0000"/>
                <w:sz w:val="24"/>
                <w:szCs w:val="24"/>
                <w:lang w:eastAsia="pt-BR"/>
              </w:rPr>
              <w:t>...</w:t>
            </w:r>
          </w:p>
        </w:tc>
        <w:tc>
          <w:tcPr>
            <w:tcW w:w="1613" w:type="dxa"/>
            <w:gridSpan w:val="2"/>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6B3268">
              <w:rPr>
                <w:rFonts w:eastAsia="Times New Roman" w:cs="Times New Roman"/>
                <w:b/>
                <w:bCs/>
                <w:color w:val="000000"/>
                <w:sz w:val="24"/>
                <w:szCs w:val="24"/>
                <w:lang w:eastAsia="pt-BR"/>
              </w:rPr>
              <w:t xml:space="preserve">Aulas por semana: </w:t>
            </w:r>
            <w:r w:rsidRPr="006B3268">
              <w:rPr>
                <w:rFonts w:eastAsia="Times New Roman" w:cs="Times New Roman"/>
                <w:b/>
                <w:bCs/>
                <w:color w:val="FF0000"/>
                <w:sz w:val="24"/>
                <w:szCs w:val="24"/>
                <w:lang w:eastAsia="pt-BR"/>
              </w:rPr>
              <w:t>...</w:t>
            </w:r>
          </w:p>
        </w:tc>
        <w:tc>
          <w:tcPr>
            <w:tcW w:w="3152" w:type="dxa"/>
          </w:tcPr>
          <w:p w:rsidR="004046D9" w:rsidRPr="006B3268" w:rsidRDefault="004046D9" w:rsidP="0072119E">
            <w:pPr>
              <w:spacing w:before="100" w:beforeAutospacing="1" w:after="100" w:afterAutospacing="1"/>
              <w:rPr>
                <w:rFonts w:eastAsia="Times New Roman" w:cs="Times New Roman"/>
                <w:color w:val="FF0000"/>
                <w:sz w:val="24"/>
                <w:szCs w:val="24"/>
                <w:lang w:eastAsia="pt-BR"/>
              </w:rPr>
            </w:pPr>
            <w:r w:rsidRPr="006B3268">
              <w:rPr>
                <w:rFonts w:eastAsia="Times New Roman" w:cs="Times New Roman"/>
                <w:b/>
                <w:bCs/>
                <w:color w:val="000000"/>
                <w:sz w:val="24"/>
                <w:szCs w:val="24"/>
                <w:lang w:eastAsia="pt-BR"/>
              </w:rPr>
              <w:t xml:space="preserve">Série e/ou Período: </w:t>
            </w:r>
            <w:r w:rsidRPr="006B3268">
              <w:rPr>
                <w:rFonts w:eastAsia="Times New Roman" w:cs="Times New Roman"/>
                <w:b/>
                <w:bCs/>
                <w:color w:val="FF0000"/>
                <w:sz w:val="24"/>
                <w:szCs w:val="24"/>
                <w:lang w:eastAsia="pt-BR"/>
              </w:rPr>
              <w:t>...</w:t>
            </w:r>
          </w:p>
        </w:tc>
      </w:tr>
    </w:tbl>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EMENTA:</w:t>
      </w:r>
    </w:p>
    <w:p w:rsidR="004046D9" w:rsidRPr="001F014B" w:rsidRDefault="004046D9" w:rsidP="004046D9">
      <w:pPr>
        <w:pStyle w:val="NormalWeb"/>
        <w:spacing w:before="0" w:beforeAutospacing="0" w:after="120" w:afterAutospacing="0"/>
        <w:jc w:val="both"/>
        <w:rPr>
          <w:rStyle w:val="Forte"/>
          <w:rFonts w:asciiTheme="minorHAnsi" w:hAnsiTheme="minorHAnsi"/>
          <w:color w:val="FF0000"/>
        </w:rPr>
      </w:pPr>
      <w:r w:rsidRPr="001F014B">
        <w:rPr>
          <w:rFonts w:ascii="Calibri" w:hAnsi="Calibri"/>
          <w:color w:val="FF0000"/>
        </w:rPr>
        <w:t xml:space="preserve">É necessário observar que a ementa deve ser uma descrição discursiva que resume o conteúdo conceitual ou conceitual/procedimental do componente curricular. Esta apresentação deve ser feita por meio de frases nominais, sem verbos. Ex.: </w:t>
      </w:r>
      <w:r w:rsidRPr="001F014B">
        <w:rPr>
          <w:rFonts w:ascii="Calibri" w:hAnsi="Calibri"/>
          <w:b/>
          <w:bCs/>
          <w:color w:val="FF0000"/>
        </w:rPr>
        <w:t>Português Histórico:</w:t>
      </w:r>
      <w:r w:rsidRPr="001F014B">
        <w:rPr>
          <w:rFonts w:ascii="Calibri" w:hAnsi="Calibri"/>
          <w:color w:val="FF0000"/>
        </w:rPr>
        <w:t xml:space="preserve"> </w:t>
      </w:r>
      <w:r w:rsidRPr="001F014B">
        <w:rPr>
          <w:rFonts w:ascii="Calibri" w:hAnsi="Calibri"/>
          <w:i/>
          <w:iCs/>
          <w:color w:val="FF0000"/>
        </w:rPr>
        <w:t>A origem e a formação da língua portuguesa. O latim clássico e o latim vulgar. A evolução fonológica, morfológica, sintática e semântica. A constituição do léxico. A expansão da língua portuguesa.</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ÊNFASE TECNOLÓGICA:</w:t>
      </w:r>
    </w:p>
    <w:p w:rsidR="004046D9" w:rsidRPr="001F014B" w:rsidRDefault="004046D9" w:rsidP="004046D9">
      <w:pPr>
        <w:pStyle w:val="NormalWeb"/>
        <w:spacing w:before="0" w:beforeAutospacing="0" w:after="120" w:afterAutospacing="0"/>
        <w:jc w:val="both"/>
        <w:rPr>
          <w:rFonts w:asciiTheme="minorHAnsi" w:hAnsiTheme="minorHAnsi"/>
          <w:color w:val="FF0000"/>
        </w:rPr>
      </w:pPr>
      <w:r w:rsidRPr="001F014B">
        <w:rPr>
          <w:rStyle w:val="Forte"/>
          <w:rFonts w:asciiTheme="minorHAnsi" w:hAnsiTheme="minorHAnsi"/>
          <w:color w:val="FF0000"/>
        </w:rPr>
        <w:t>(Campo a ser preenchido apenas para os Cursos Técnicos Integrados ao Ensino Médio).</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ÁREA DE INTEGRAÇÃO:</w:t>
      </w:r>
    </w:p>
    <w:p w:rsidR="004046D9" w:rsidRPr="001F014B" w:rsidRDefault="004046D9" w:rsidP="004046D9">
      <w:pPr>
        <w:pStyle w:val="NormalWeb"/>
        <w:spacing w:before="0" w:beforeAutospacing="0" w:after="120" w:afterAutospacing="0"/>
        <w:jc w:val="both"/>
        <w:rPr>
          <w:rFonts w:asciiTheme="minorHAnsi" w:hAnsiTheme="minorHAnsi"/>
          <w:color w:val="FF0000"/>
        </w:rPr>
      </w:pPr>
      <w:r w:rsidRPr="001F014B">
        <w:rPr>
          <w:rStyle w:val="Forte"/>
          <w:rFonts w:asciiTheme="minorHAnsi" w:hAnsiTheme="minorHAnsi"/>
          <w:color w:val="FF0000"/>
        </w:rPr>
        <w:t>(Campo a ser preenchido apenas para os Cursos Técnicos Integrados ao Ensino Médio).</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C8260D">
        <w:rPr>
          <w:rStyle w:val="Forte"/>
          <w:rFonts w:asciiTheme="minorHAnsi" w:hAnsiTheme="minorHAnsi"/>
        </w:rPr>
        <w:t xml:space="preserve">COMPETÊNCIAS </w:t>
      </w:r>
      <w:r w:rsidRPr="00C8260D">
        <w:rPr>
          <w:rStyle w:val="Forte"/>
          <w:rFonts w:asciiTheme="minorHAnsi" w:hAnsiTheme="minorHAnsi"/>
          <w:i/>
        </w:rPr>
        <w:t>ou</w:t>
      </w:r>
      <w:r w:rsidRPr="00C8260D">
        <w:rPr>
          <w:rStyle w:val="Forte"/>
          <w:rFonts w:asciiTheme="minorHAnsi" w:hAnsiTheme="minorHAnsi"/>
        </w:rPr>
        <w:t xml:space="preserve"> </w:t>
      </w:r>
      <w:r w:rsidRPr="006B3268">
        <w:rPr>
          <w:rStyle w:val="Forte"/>
          <w:rFonts w:asciiTheme="minorHAnsi" w:hAnsiTheme="minorHAnsi"/>
          <w:color w:val="000000"/>
        </w:rPr>
        <w:t>OBJETIVOS:</w:t>
      </w:r>
    </w:p>
    <w:p w:rsidR="004046D9" w:rsidRPr="00080888" w:rsidRDefault="004046D9" w:rsidP="004046D9">
      <w:pPr>
        <w:spacing w:after="120" w:line="240" w:lineRule="auto"/>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 Se optar por utilizar "Competê</w:t>
      </w:r>
      <w:r>
        <w:rPr>
          <w:rFonts w:ascii="Calibri" w:eastAsia="Times New Roman" w:hAnsi="Calibri" w:cs="Times New Roman"/>
          <w:color w:val="FF0000"/>
          <w:sz w:val="24"/>
          <w:szCs w:val="24"/>
          <w:lang w:eastAsia="pt-BR"/>
        </w:rPr>
        <w:t>ncias", exclua "</w:t>
      </w:r>
      <w:proofErr w:type="gramStart"/>
      <w:r>
        <w:rPr>
          <w:rFonts w:ascii="Calibri" w:eastAsia="Times New Roman" w:hAnsi="Calibri" w:cs="Times New Roman"/>
          <w:color w:val="FF0000"/>
          <w:sz w:val="24"/>
          <w:szCs w:val="24"/>
          <w:lang w:eastAsia="pt-BR"/>
        </w:rPr>
        <w:t>Objetivos</w:t>
      </w:r>
      <w:proofErr w:type="gramEnd"/>
      <w:r>
        <w:rPr>
          <w:rFonts w:ascii="Calibri" w:eastAsia="Times New Roman" w:hAnsi="Calibri" w:cs="Times New Roman"/>
          <w:color w:val="FF0000"/>
          <w:sz w:val="24"/>
          <w:szCs w:val="24"/>
          <w:lang w:eastAsia="pt-BR"/>
        </w:rPr>
        <w:t>" deste</w:t>
      </w:r>
      <w:r w:rsidRPr="00080888">
        <w:rPr>
          <w:rFonts w:ascii="Calibri" w:eastAsia="Times New Roman" w:hAnsi="Calibri" w:cs="Times New Roman"/>
          <w:color w:val="FF0000"/>
          <w:sz w:val="24"/>
          <w:szCs w:val="24"/>
          <w:lang w:eastAsia="pt-BR"/>
        </w:rPr>
        <w:t xml:space="preserve"> </w:t>
      </w:r>
      <w:r>
        <w:rPr>
          <w:rFonts w:ascii="Calibri" w:eastAsia="Times New Roman" w:hAnsi="Calibri" w:cs="Times New Roman"/>
          <w:color w:val="FF0000"/>
          <w:sz w:val="24"/>
          <w:szCs w:val="24"/>
          <w:lang w:eastAsia="pt-BR"/>
        </w:rPr>
        <w:t>campo</w:t>
      </w:r>
      <w:r w:rsidRPr="00080888">
        <w:rPr>
          <w:rFonts w:ascii="Calibri" w:eastAsia="Times New Roman" w:hAnsi="Calibri" w:cs="Times New Roman"/>
          <w:color w:val="FF0000"/>
          <w:sz w:val="24"/>
          <w:szCs w:val="24"/>
          <w:lang w:eastAsia="pt-BR"/>
        </w:rPr>
        <w:t xml:space="preserve"> e "Conteúdos" </w:t>
      </w:r>
      <w:r>
        <w:rPr>
          <w:rFonts w:ascii="Calibri" w:eastAsia="Times New Roman" w:hAnsi="Calibri" w:cs="Times New Roman"/>
          <w:color w:val="FF0000"/>
          <w:sz w:val="24"/>
          <w:szCs w:val="24"/>
          <w:lang w:eastAsia="pt-BR"/>
        </w:rPr>
        <w:t>do campo</w:t>
      </w:r>
      <w:r w:rsidRPr="00080888">
        <w:rPr>
          <w:rFonts w:ascii="Calibri" w:eastAsia="Times New Roman" w:hAnsi="Calibri" w:cs="Times New Roman"/>
          <w:color w:val="FF0000"/>
          <w:sz w:val="24"/>
          <w:szCs w:val="24"/>
          <w:lang w:eastAsia="pt-BR"/>
        </w:rPr>
        <w:t xml:space="preserve"> abaixo, mantendo "Conhecimento, Habilidades e Atitudes".</w:t>
      </w:r>
    </w:p>
    <w:p w:rsidR="004046D9" w:rsidRPr="006B3268" w:rsidRDefault="004046D9" w:rsidP="004046D9">
      <w:pPr>
        <w:pStyle w:val="NormalWeb"/>
        <w:spacing w:before="0" w:beforeAutospacing="0" w:after="120" w:afterAutospacing="0"/>
        <w:jc w:val="both"/>
        <w:rPr>
          <w:rStyle w:val="Forte"/>
          <w:rFonts w:asciiTheme="minorHAnsi" w:hAnsiTheme="minorHAnsi"/>
          <w:color w:val="E74C3C"/>
        </w:rPr>
      </w:pPr>
      <w:r w:rsidRPr="00080888">
        <w:rPr>
          <w:rFonts w:ascii="Calibri" w:hAnsi="Calibri"/>
          <w:color w:val="FF0000"/>
        </w:rPr>
        <w:t xml:space="preserve">*Se optar por utilizar "Objetivos", exclua "Competências" </w:t>
      </w:r>
      <w:r>
        <w:rPr>
          <w:rFonts w:ascii="Calibri" w:hAnsi="Calibri"/>
          <w:color w:val="FF0000"/>
        </w:rPr>
        <w:t>deste</w:t>
      </w:r>
      <w:r w:rsidRPr="00080888">
        <w:rPr>
          <w:rFonts w:ascii="Calibri" w:hAnsi="Calibri"/>
          <w:color w:val="FF0000"/>
        </w:rPr>
        <w:t xml:space="preserve"> </w:t>
      </w:r>
      <w:r>
        <w:rPr>
          <w:rFonts w:ascii="Calibri" w:hAnsi="Calibri"/>
          <w:color w:val="FF0000"/>
        </w:rPr>
        <w:t>campo</w:t>
      </w:r>
      <w:r w:rsidRPr="00080888">
        <w:rPr>
          <w:rFonts w:ascii="Calibri" w:hAnsi="Calibri"/>
          <w:color w:val="FF0000"/>
        </w:rPr>
        <w:t xml:space="preserve"> e "Conhecime</w:t>
      </w:r>
      <w:r>
        <w:rPr>
          <w:rFonts w:ascii="Calibri" w:hAnsi="Calibri"/>
          <w:color w:val="FF0000"/>
        </w:rPr>
        <w:t>ntos, Habilidades e Atitudes" do</w:t>
      </w:r>
      <w:r w:rsidRPr="00080888">
        <w:rPr>
          <w:rFonts w:ascii="Calibri" w:hAnsi="Calibri"/>
          <w:color w:val="FF0000"/>
        </w:rPr>
        <w:t xml:space="preserve"> </w:t>
      </w:r>
      <w:r>
        <w:rPr>
          <w:rFonts w:ascii="Calibri" w:hAnsi="Calibri"/>
          <w:color w:val="FF0000"/>
        </w:rPr>
        <w:t>campo</w:t>
      </w:r>
      <w:r w:rsidRPr="00080888">
        <w:rPr>
          <w:rFonts w:ascii="Calibri" w:hAnsi="Calibri"/>
          <w:color w:val="FF0000"/>
        </w:rPr>
        <w:t xml:space="preserve"> abaixo, mantendo "Conteúdos".</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080888">
        <w:rPr>
          <w:rFonts w:ascii="Calibri" w:hAnsi="Calibri"/>
          <w:b/>
          <w:bCs/>
          <w:color w:val="000000"/>
        </w:rPr>
        <w:t xml:space="preserve">CONHECIMENTOS, HABILIDADES E ATITUDES </w:t>
      </w:r>
      <w:r w:rsidRPr="00080888">
        <w:rPr>
          <w:rFonts w:ascii="Calibri" w:hAnsi="Calibri"/>
          <w:b/>
          <w:bCs/>
          <w:i/>
          <w:iCs/>
          <w:color w:val="000000"/>
        </w:rPr>
        <w:t xml:space="preserve">ou </w:t>
      </w:r>
      <w:r w:rsidRPr="00080888">
        <w:rPr>
          <w:rFonts w:ascii="Calibri" w:hAnsi="Calibri"/>
          <w:b/>
          <w:bCs/>
          <w:color w:val="000000"/>
        </w:rPr>
        <w:t>CONTEÚDOS:</w:t>
      </w:r>
    </w:p>
    <w:p w:rsidR="004046D9" w:rsidRPr="001F014B" w:rsidRDefault="004046D9" w:rsidP="004046D9">
      <w:pPr>
        <w:numPr>
          <w:ilvl w:val="0"/>
          <w:numId w:val="7"/>
        </w:numPr>
        <w:spacing w:after="120" w:line="240" w:lineRule="auto"/>
        <w:ind w:left="714" w:hanging="357"/>
        <w:rPr>
          <w:rFonts w:eastAsia="Times New Roman" w:cs="Times New Roman"/>
          <w:color w:val="FF0000"/>
          <w:sz w:val="24"/>
          <w:szCs w:val="24"/>
          <w:lang w:eastAsia="pt-BR"/>
        </w:rPr>
      </w:pPr>
      <w:r w:rsidRPr="001F014B">
        <w:rPr>
          <w:rFonts w:eastAsia="Times New Roman" w:cs="Times New Roman"/>
          <w:b/>
          <w:bCs/>
          <w:color w:val="FF0000"/>
          <w:sz w:val="24"/>
          <w:szCs w:val="24"/>
          <w:lang w:eastAsia="pt-BR"/>
        </w:rPr>
        <w:t>(...)</w:t>
      </w:r>
    </w:p>
    <w:p w:rsidR="004046D9" w:rsidRPr="001F014B" w:rsidRDefault="004046D9" w:rsidP="004046D9">
      <w:pPr>
        <w:numPr>
          <w:ilvl w:val="0"/>
          <w:numId w:val="7"/>
        </w:numPr>
        <w:spacing w:after="120" w:line="240" w:lineRule="auto"/>
        <w:ind w:left="714" w:hanging="357"/>
        <w:rPr>
          <w:rFonts w:eastAsia="Times New Roman" w:cs="Times New Roman"/>
          <w:color w:val="FF0000"/>
          <w:sz w:val="24"/>
          <w:szCs w:val="24"/>
          <w:lang w:eastAsia="pt-BR"/>
        </w:rPr>
      </w:pPr>
      <w:r w:rsidRPr="001F014B">
        <w:rPr>
          <w:rFonts w:eastAsia="Times New Roman" w:cs="Times New Roman"/>
          <w:b/>
          <w:bCs/>
          <w:color w:val="FF0000"/>
          <w:sz w:val="24"/>
          <w:szCs w:val="24"/>
          <w:lang w:eastAsia="pt-BR"/>
        </w:rPr>
        <w:t>(...)</w:t>
      </w:r>
    </w:p>
    <w:p w:rsidR="004046D9" w:rsidRPr="001F014B" w:rsidRDefault="004046D9" w:rsidP="004046D9">
      <w:pPr>
        <w:numPr>
          <w:ilvl w:val="0"/>
          <w:numId w:val="7"/>
        </w:numPr>
        <w:spacing w:after="120" w:line="240" w:lineRule="auto"/>
        <w:ind w:left="714" w:hanging="357"/>
        <w:rPr>
          <w:rFonts w:eastAsia="Times New Roman" w:cs="Times New Roman"/>
          <w:color w:val="FF0000"/>
          <w:sz w:val="24"/>
          <w:szCs w:val="24"/>
          <w:lang w:eastAsia="pt-BR"/>
        </w:rPr>
      </w:pPr>
      <w:r w:rsidRPr="001F014B">
        <w:rPr>
          <w:rFonts w:eastAsia="Times New Roman" w:cs="Times New Roman"/>
          <w:b/>
          <w:bCs/>
          <w:color w:val="FF0000"/>
          <w:sz w:val="24"/>
          <w:szCs w:val="24"/>
          <w:lang w:eastAsia="pt-BR"/>
        </w:rPr>
        <w:t>(...)</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080888">
        <w:rPr>
          <w:rFonts w:ascii="Calibri" w:hAnsi="Calibri"/>
          <w:b/>
          <w:bCs/>
          <w:color w:val="000000"/>
        </w:rPr>
        <w:t>METODOLOGIA DE ABORDAGEM:</w:t>
      </w:r>
    </w:p>
    <w:p w:rsidR="004046D9" w:rsidRPr="001F014B" w:rsidRDefault="004046D9" w:rsidP="004046D9">
      <w:pPr>
        <w:pStyle w:val="NormalWeb"/>
        <w:spacing w:before="0" w:beforeAutospacing="0" w:after="120" w:afterAutospacing="0"/>
        <w:jc w:val="both"/>
        <w:rPr>
          <w:rStyle w:val="Forte"/>
          <w:rFonts w:asciiTheme="minorHAnsi" w:hAnsiTheme="minorHAnsi"/>
          <w:color w:val="FF0000"/>
        </w:rPr>
      </w:pPr>
      <w:r w:rsidRPr="001F014B">
        <w:rPr>
          <w:rFonts w:ascii="Calibri" w:hAnsi="Calibri"/>
          <w:color w:val="FF0000"/>
        </w:rPr>
        <w:lastRenderedPageBreak/>
        <w:t xml:space="preserve">Descrever como o componente curricular será </w:t>
      </w:r>
      <w:proofErr w:type="gramStart"/>
      <w:r w:rsidRPr="001F014B">
        <w:rPr>
          <w:rFonts w:ascii="Calibri" w:hAnsi="Calibri"/>
          <w:color w:val="FF0000"/>
        </w:rPr>
        <w:t>implementado</w:t>
      </w:r>
      <w:proofErr w:type="gramEnd"/>
      <w:r w:rsidRPr="001F014B">
        <w:rPr>
          <w:rFonts w:ascii="Calibri" w:hAnsi="Calibri"/>
          <w:color w:val="FF0000"/>
        </w:rPr>
        <w:t>, forma de abordagem, estratégias, experimentos, formas diferenciadas de avaliação.</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REFERÊNCIAS:</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BIBLIOGRAFIA BÁSICA:</w:t>
      </w:r>
    </w:p>
    <w:p w:rsidR="004046D9" w:rsidRPr="006B3268" w:rsidRDefault="004046D9" w:rsidP="004046D9">
      <w:pPr>
        <w:numPr>
          <w:ilvl w:val="0"/>
          <w:numId w:val="8"/>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3</w:t>
      </w:r>
      <w:proofErr w:type="gramEnd"/>
      <w:r w:rsidRPr="006B3268">
        <w:rPr>
          <w:rFonts w:eastAsia="Times New Roman" w:cs="Times New Roman"/>
          <w:color w:val="FF0000"/>
          <w:sz w:val="24"/>
          <w:szCs w:val="24"/>
          <w:lang w:eastAsia="pt-BR"/>
        </w:rPr>
        <w:t xml:space="preserve"> títulos;</w:t>
      </w:r>
    </w:p>
    <w:p w:rsidR="004046D9" w:rsidRPr="006B3268" w:rsidRDefault="004046D9" w:rsidP="004046D9">
      <w:pPr>
        <w:numPr>
          <w:ilvl w:val="0"/>
          <w:numId w:val="8"/>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3</w:t>
      </w:r>
      <w:proofErr w:type="gramEnd"/>
      <w:r w:rsidRPr="006B3268">
        <w:rPr>
          <w:rFonts w:eastAsia="Times New Roman" w:cs="Times New Roman"/>
          <w:color w:val="FF0000"/>
          <w:sz w:val="24"/>
          <w:szCs w:val="24"/>
          <w:lang w:eastAsia="pt-BR"/>
        </w:rPr>
        <w:t xml:space="preserve"> títulos;</w:t>
      </w:r>
    </w:p>
    <w:p w:rsidR="004046D9" w:rsidRPr="006B3268" w:rsidRDefault="004046D9" w:rsidP="004046D9">
      <w:pPr>
        <w:numPr>
          <w:ilvl w:val="0"/>
          <w:numId w:val="8"/>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3</w:t>
      </w:r>
      <w:proofErr w:type="gramEnd"/>
      <w:r w:rsidRPr="006B3268">
        <w:rPr>
          <w:rFonts w:eastAsia="Times New Roman" w:cs="Times New Roman"/>
          <w:color w:val="FF0000"/>
          <w:sz w:val="24"/>
          <w:szCs w:val="24"/>
          <w:lang w:eastAsia="pt-BR"/>
        </w:rPr>
        <w:t xml:space="preserve"> títulos.</w:t>
      </w:r>
    </w:p>
    <w:p w:rsidR="004046D9" w:rsidRPr="006B3268" w:rsidRDefault="004046D9" w:rsidP="004046D9">
      <w:pPr>
        <w:pStyle w:val="NormalWeb"/>
        <w:shd w:val="clear" w:color="auto" w:fill="F2F2F2" w:themeFill="background1" w:themeFillShade="F2"/>
        <w:jc w:val="both"/>
        <w:rPr>
          <w:rStyle w:val="Forte"/>
          <w:rFonts w:asciiTheme="minorHAnsi" w:hAnsiTheme="minorHAnsi"/>
          <w:color w:val="000000"/>
        </w:rPr>
      </w:pPr>
      <w:r w:rsidRPr="006B3268">
        <w:rPr>
          <w:rStyle w:val="Forte"/>
          <w:rFonts w:asciiTheme="minorHAnsi" w:hAnsiTheme="minorHAnsi"/>
          <w:color w:val="000000"/>
        </w:rPr>
        <w:t>BIBLIOGRAFIA COMPLEMENTAR:</w:t>
      </w:r>
    </w:p>
    <w:p w:rsidR="004046D9" w:rsidRPr="006B3268" w:rsidRDefault="004046D9" w:rsidP="004046D9">
      <w:pPr>
        <w:numPr>
          <w:ilvl w:val="0"/>
          <w:numId w:val="9"/>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5</w:t>
      </w:r>
      <w:proofErr w:type="gramEnd"/>
      <w:r w:rsidRPr="006B3268">
        <w:rPr>
          <w:rFonts w:eastAsia="Times New Roman" w:cs="Times New Roman"/>
          <w:color w:val="FF0000"/>
          <w:sz w:val="24"/>
          <w:szCs w:val="24"/>
          <w:lang w:eastAsia="pt-BR"/>
        </w:rPr>
        <w:t> títulos;</w:t>
      </w:r>
    </w:p>
    <w:p w:rsidR="004046D9" w:rsidRPr="006B3268" w:rsidRDefault="004046D9" w:rsidP="004046D9">
      <w:pPr>
        <w:numPr>
          <w:ilvl w:val="0"/>
          <w:numId w:val="9"/>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5</w:t>
      </w:r>
      <w:proofErr w:type="gramEnd"/>
      <w:r w:rsidRPr="006B3268">
        <w:rPr>
          <w:rFonts w:eastAsia="Times New Roman" w:cs="Times New Roman"/>
          <w:color w:val="FF0000"/>
          <w:sz w:val="24"/>
          <w:szCs w:val="24"/>
          <w:lang w:eastAsia="pt-BR"/>
        </w:rPr>
        <w:t> títulos;</w:t>
      </w:r>
    </w:p>
    <w:p w:rsidR="004046D9" w:rsidRPr="006B3268" w:rsidRDefault="004046D9" w:rsidP="004046D9">
      <w:pPr>
        <w:numPr>
          <w:ilvl w:val="0"/>
          <w:numId w:val="9"/>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5</w:t>
      </w:r>
      <w:proofErr w:type="gramEnd"/>
      <w:r w:rsidRPr="006B3268">
        <w:rPr>
          <w:rFonts w:eastAsia="Times New Roman" w:cs="Times New Roman"/>
          <w:color w:val="FF0000"/>
          <w:sz w:val="24"/>
          <w:szCs w:val="24"/>
          <w:lang w:eastAsia="pt-BR"/>
        </w:rPr>
        <w:t> títulos;</w:t>
      </w:r>
    </w:p>
    <w:p w:rsidR="004046D9" w:rsidRPr="006B3268" w:rsidRDefault="004046D9" w:rsidP="004046D9">
      <w:pPr>
        <w:numPr>
          <w:ilvl w:val="0"/>
          <w:numId w:val="9"/>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5</w:t>
      </w:r>
      <w:proofErr w:type="gramEnd"/>
      <w:r w:rsidRPr="006B3268">
        <w:rPr>
          <w:rFonts w:eastAsia="Times New Roman" w:cs="Times New Roman"/>
          <w:color w:val="FF0000"/>
          <w:sz w:val="24"/>
          <w:szCs w:val="24"/>
          <w:lang w:eastAsia="pt-BR"/>
        </w:rPr>
        <w:t> títulos;</w:t>
      </w:r>
    </w:p>
    <w:p w:rsidR="004046D9" w:rsidRPr="006B3268" w:rsidRDefault="004046D9" w:rsidP="004046D9">
      <w:pPr>
        <w:numPr>
          <w:ilvl w:val="0"/>
          <w:numId w:val="9"/>
        </w:numPr>
        <w:spacing w:after="120" w:line="240" w:lineRule="auto"/>
        <w:ind w:left="714" w:hanging="357"/>
        <w:rPr>
          <w:rFonts w:eastAsia="Times New Roman" w:cs="Times New Roman"/>
          <w:sz w:val="24"/>
          <w:szCs w:val="24"/>
          <w:lang w:eastAsia="pt-BR"/>
        </w:rPr>
      </w:pPr>
      <w:r w:rsidRPr="006B3268">
        <w:rPr>
          <w:rFonts w:eastAsia="Times New Roman" w:cs="Times New Roman"/>
          <w:color w:val="FF0000"/>
          <w:sz w:val="24"/>
          <w:szCs w:val="24"/>
          <w:lang w:eastAsia="pt-BR"/>
        </w:rPr>
        <w:t xml:space="preserve">No mínimo </w:t>
      </w:r>
      <w:proofErr w:type="gramStart"/>
      <w:r w:rsidRPr="006B3268">
        <w:rPr>
          <w:rFonts w:eastAsia="Times New Roman" w:cs="Times New Roman"/>
          <w:color w:val="FF0000"/>
          <w:sz w:val="24"/>
          <w:szCs w:val="24"/>
          <w:lang w:eastAsia="pt-BR"/>
        </w:rPr>
        <w:t>5</w:t>
      </w:r>
      <w:proofErr w:type="gramEnd"/>
      <w:r w:rsidRPr="006B3268">
        <w:rPr>
          <w:rFonts w:eastAsia="Times New Roman" w:cs="Times New Roman"/>
          <w:color w:val="FF0000"/>
          <w:sz w:val="24"/>
          <w:szCs w:val="24"/>
          <w:lang w:eastAsia="pt-BR"/>
        </w:rPr>
        <w:t> títulos.</w:t>
      </w:r>
    </w:p>
    <w:p w:rsidR="004046D9" w:rsidRPr="00080888" w:rsidRDefault="004046D9" w:rsidP="004046D9">
      <w:pPr>
        <w:spacing w:after="120" w:line="240" w:lineRule="auto"/>
        <w:rPr>
          <w:rFonts w:ascii="Times New Roman" w:eastAsia="Times New Roman" w:hAnsi="Times New Roman" w:cs="Times New Roman"/>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Orientamos que observem se as referências estão completas</w:t>
      </w:r>
      <w:r>
        <w:rPr>
          <w:rFonts w:ascii="Calibri" w:eastAsia="Times New Roman" w:hAnsi="Calibri" w:cs="Times New Roman"/>
          <w:color w:val="FF0000"/>
          <w:sz w:val="24"/>
          <w:szCs w:val="24"/>
          <w:lang w:eastAsia="pt-BR"/>
        </w:rPr>
        <w:t>, conforme a ABNT</w:t>
      </w:r>
      <w:r w:rsidRPr="00080888">
        <w:rPr>
          <w:rFonts w:ascii="Calibri" w:eastAsia="Times New Roman" w:hAnsi="Calibri" w:cs="Times New Roman"/>
          <w:color w:val="FF0000"/>
          <w:sz w:val="24"/>
          <w:szCs w:val="24"/>
          <w:lang w:eastAsia="pt-BR"/>
        </w:rPr>
        <w:t xml:space="preserve"> (</w:t>
      </w:r>
      <w:r>
        <w:rPr>
          <w:rFonts w:ascii="Calibri" w:eastAsia="Times New Roman" w:hAnsi="Calibri" w:cs="Times New Roman"/>
          <w:color w:val="FF0000"/>
          <w:sz w:val="24"/>
          <w:szCs w:val="24"/>
          <w:lang w:eastAsia="pt-BR"/>
        </w:rPr>
        <w:t xml:space="preserve">autor, </w:t>
      </w:r>
      <w:r w:rsidRPr="00080888">
        <w:rPr>
          <w:rFonts w:ascii="Calibri" w:eastAsia="Times New Roman" w:hAnsi="Calibri" w:cs="Times New Roman"/>
          <w:color w:val="FF0000"/>
          <w:sz w:val="24"/>
          <w:szCs w:val="24"/>
          <w:lang w:eastAsia="pt-BR"/>
        </w:rPr>
        <w:t xml:space="preserve">título, </w:t>
      </w:r>
      <w:r>
        <w:rPr>
          <w:rFonts w:ascii="Calibri" w:eastAsia="Times New Roman" w:hAnsi="Calibri" w:cs="Times New Roman"/>
          <w:color w:val="FF0000"/>
          <w:sz w:val="24"/>
          <w:szCs w:val="24"/>
          <w:lang w:eastAsia="pt-BR"/>
        </w:rPr>
        <w:t>cidade, editora, ano, edição</w:t>
      </w:r>
      <w:r w:rsidRPr="00080888">
        <w:rPr>
          <w:rFonts w:ascii="Calibri" w:eastAsia="Times New Roman" w:hAnsi="Calibri" w:cs="Times New Roman"/>
          <w:color w:val="FF0000"/>
          <w:sz w:val="24"/>
          <w:szCs w:val="24"/>
          <w:lang w:eastAsia="pt-BR"/>
        </w:rPr>
        <w:t xml:space="preserve">) e que se apresentem no mínimo </w:t>
      </w:r>
      <w:proofErr w:type="gramStart"/>
      <w:r w:rsidRPr="00080888">
        <w:rPr>
          <w:rFonts w:ascii="Calibri" w:eastAsia="Times New Roman" w:hAnsi="Calibri" w:cs="Times New Roman"/>
          <w:color w:val="FF0000"/>
          <w:sz w:val="24"/>
          <w:szCs w:val="24"/>
          <w:lang w:eastAsia="pt-BR"/>
        </w:rPr>
        <w:t>3</w:t>
      </w:r>
      <w:proofErr w:type="gramEnd"/>
      <w:r w:rsidRPr="00080888">
        <w:rPr>
          <w:rFonts w:ascii="Calibri" w:eastAsia="Times New Roman" w:hAnsi="Calibri" w:cs="Times New Roman"/>
          <w:color w:val="FF0000"/>
          <w:sz w:val="24"/>
          <w:szCs w:val="24"/>
          <w:lang w:eastAsia="pt-BR"/>
        </w:rPr>
        <w:t xml:space="preserve"> bibliografias básicas e 3 complementares em cada componente, pois essas informações constantes no plano de curso constituem a base para aquisição dos livros para a biblioteca do curso. Se o curso fizer par</w:t>
      </w:r>
      <w:r>
        <w:rPr>
          <w:rFonts w:ascii="Calibri" w:eastAsia="Times New Roman" w:hAnsi="Calibri" w:cs="Times New Roman"/>
          <w:color w:val="FF0000"/>
          <w:sz w:val="24"/>
          <w:szCs w:val="24"/>
          <w:lang w:eastAsia="pt-BR"/>
        </w:rPr>
        <w:t>te de itinerário formativo com o</w:t>
      </w:r>
      <w:r w:rsidRPr="00080888">
        <w:rPr>
          <w:rFonts w:ascii="Calibri" w:eastAsia="Times New Roman" w:hAnsi="Calibri" w:cs="Times New Roman"/>
          <w:color w:val="FF0000"/>
          <w:sz w:val="24"/>
          <w:szCs w:val="24"/>
          <w:lang w:eastAsia="pt-BR"/>
        </w:rPr>
        <w:t xml:space="preserve"> intuito de formar profissional técnico de nível médio, a bibliografia complementar deverá possuir no mínimo </w:t>
      </w:r>
      <w:proofErr w:type="gramStart"/>
      <w:r w:rsidRPr="00080888">
        <w:rPr>
          <w:rFonts w:ascii="Calibri" w:eastAsia="Times New Roman" w:hAnsi="Calibri" w:cs="Times New Roman"/>
          <w:color w:val="FF0000"/>
          <w:sz w:val="24"/>
          <w:szCs w:val="24"/>
          <w:lang w:eastAsia="pt-BR"/>
        </w:rPr>
        <w:t>5</w:t>
      </w:r>
      <w:proofErr w:type="gramEnd"/>
      <w:r w:rsidRPr="00080888">
        <w:rPr>
          <w:rFonts w:ascii="Calibri" w:eastAsia="Times New Roman" w:hAnsi="Calibri" w:cs="Times New Roman"/>
          <w:color w:val="FF0000"/>
          <w:sz w:val="24"/>
          <w:szCs w:val="24"/>
          <w:lang w:eastAsia="pt-BR"/>
        </w:rPr>
        <w:t xml:space="preserve"> títulos.</w:t>
      </w:r>
    </w:p>
    <w:p w:rsidR="003E7A80" w:rsidRPr="003E7A80" w:rsidRDefault="003E7A80"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4" w:name="_Toc107862666"/>
      <w:r w:rsidRPr="00080888">
        <w:rPr>
          <w:rFonts w:ascii="Calibri" w:eastAsia="Times New Roman" w:hAnsi="Calibri" w:cs="Times New Roman"/>
          <w:b/>
          <w:bCs/>
          <w:color w:val="000000"/>
          <w:kern w:val="36"/>
          <w:sz w:val="24"/>
          <w:szCs w:val="24"/>
          <w:lang w:eastAsia="pt-BR"/>
        </w:rPr>
        <w:lastRenderedPageBreak/>
        <w:t>JUSTIFICATIVA</w:t>
      </w:r>
      <w:bookmarkEnd w:id="4"/>
    </w:p>
    <w:p w:rsidR="003E7A80" w:rsidRDefault="003E7A80"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 xml:space="preserve">Apresentar dados que justifiquem a necessidade de </w:t>
      </w:r>
      <w:proofErr w:type="gramStart"/>
      <w:r w:rsidRPr="00080888">
        <w:rPr>
          <w:rFonts w:ascii="Calibri" w:eastAsia="Times New Roman" w:hAnsi="Calibri" w:cs="Times New Roman"/>
          <w:color w:val="FF0000"/>
          <w:sz w:val="24"/>
          <w:szCs w:val="24"/>
          <w:lang w:eastAsia="pt-BR"/>
        </w:rPr>
        <w:t>implementação</w:t>
      </w:r>
      <w:proofErr w:type="gramEnd"/>
      <w:r w:rsidRPr="00080888">
        <w:rPr>
          <w:rFonts w:ascii="Calibri" w:eastAsia="Times New Roman" w:hAnsi="Calibri" w:cs="Times New Roman"/>
          <w:color w:val="FF0000"/>
          <w:sz w:val="24"/>
          <w:szCs w:val="24"/>
          <w:lang w:eastAsia="pt-BR"/>
        </w:rPr>
        <w:t xml:space="preserve"> do curso de acordo com as demandas do Arranjo Produtivo Local (APL): arranjos sociais, territoriais e culturais. Contextualizar a oferta do ponto de vista social e educacional. Fazer uma caracterização regional de aspectos relacionados à área profissional formado neste contexto. Justificar a pertinência e relevância do curso para a instituição e região. Demonstrar o processo de construção coletiva do curso.</w:t>
      </w:r>
    </w:p>
    <w:p w:rsidR="004046D9" w:rsidRPr="003E7A80" w:rsidRDefault="004046D9"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bookmarkStart w:id="5" w:name="_GoBack"/>
      <w:bookmarkEnd w:id="5"/>
      <w:r>
        <w:rPr>
          <w:rFonts w:ascii="Calibri" w:eastAsia="Times New Roman" w:hAnsi="Calibri" w:cs="Times New Roman"/>
          <w:b/>
          <w:bCs/>
          <w:color w:val="000000"/>
          <w:kern w:val="36"/>
          <w:sz w:val="24"/>
          <w:szCs w:val="24"/>
          <w:lang w:eastAsia="pt-BR"/>
        </w:rPr>
        <w:br w:type="page"/>
      </w:r>
    </w:p>
    <w:p w:rsidR="003E7A80" w:rsidRP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6" w:name="_Toc107862667"/>
      <w:r w:rsidRPr="00080888">
        <w:rPr>
          <w:rFonts w:ascii="Calibri" w:eastAsia="Times New Roman" w:hAnsi="Calibri" w:cs="Times New Roman"/>
          <w:b/>
          <w:bCs/>
          <w:color w:val="000000"/>
          <w:kern w:val="36"/>
          <w:sz w:val="24"/>
          <w:szCs w:val="24"/>
          <w:lang w:eastAsia="pt-BR"/>
        </w:rPr>
        <w:lastRenderedPageBreak/>
        <w:t>ITINERÁRIO FORMATIVO NO CONTEXTO DA OFERTA/</w:t>
      </w:r>
      <w:r w:rsidRPr="003E7A80">
        <w:rPr>
          <w:rFonts w:ascii="Calibri" w:eastAsia="Times New Roman" w:hAnsi="Calibri" w:cs="Times New Roman"/>
          <w:b/>
          <w:bCs/>
          <w:i/>
          <w:iCs/>
          <w:color w:val="000000"/>
          <w:kern w:val="36"/>
          <w:sz w:val="24"/>
          <w:szCs w:val="24"/>
          <w:lang w:eastAsia="pt-BR"/>
        </w:rPr>
        <w:t>CAMPUS</w:t>
      </w:r>
      <w:bookmarkEnd w:id="6"/>
    </w:p>
    <w:p w:rsidR="003E7A80" w:rsidRPr="003E7A80" w:rsidRDefault="003E7A80" w:rsidP="003E7A80">
      <w:pPr>
        <w:pStyle w:val="PargrafodaLista"/>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 xml:space="preserve">Explicitar a articulação do curso no itinerário formativo relativo aos cursos oferecidos pelo </w:t>
      </w:r>
      <w:r w:rsidRPr="002A2497">
        <w:rPr>
          <w:rFonts w:ascii="Calibri" w:eastAsia="Times New Roman" w:hAnsi="Calibri" w:cs="Times New Roman"/>
          <w:i/>
          <w:iCs/>
          <w:color w:val="FF0000"/>
          <w:sz w:val="24"/>
          <w:szCs w:val="24"/>
          <w:lang w:eastAsia="pt-BR"/>
        </w:rPr>
        <w:t>campus</w:t>
      </w:r>
      <w:r w:rsidRPr="00080888">
        <w:rPr>
          <w:rFonts w:ascii="Calibri" w:eastAsia="Times New Roman" w:hAnsi="Calibri" w:cs="Times New Roman"/>
          <w:color w:val="FF0000"/>
          <w:sz w:val="24"/>
          <w:szCs w:val="24"/>
          <w:lang w:eastAsia="pt-BR"/>
        </w:rPr>
        <w:t>, em especial identificando o eixo tecnológico.</w:t>
      </w:r>
    </w:p>
    <w:p w:rsidR="003E7A80" w:rsidRPr="003E7A80" w:rsidRDefault="003E7A80"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7" w:name="_Toc107862668"/>
      <w:r w:rsidRPr="00080888">
        <w:rPr>
          <w:rFonts w:ascii="Calibri" w:eastAsia="Times New Roman" w:hAnsi="Calibri" w:cs="Times New Roman"/>
          <w:b/>
          <w:bCs/>
          <w:color w:val="000000"/>
          <w:kern w:val="36"/>
          <w:sz w:val="24"/>
          <w:szCs w:val="24"/>
          <w:lang w:eastAsia="pt-BR"/>
        </w:rPr>
        <w:lastRenderedPageBreak/>
        <w:t>OBJETIVOS</w:t>
      </w:r>
      <w:bookmarkEnd w:id="7"/>
    </w:p>
    <w:p w:rsidR="004046D9" w:rsidRDefault="004046D9"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Citar os objetivos do curso, tendo em vista seu propósito educacional. É importante não confundir os objetivos do curso  com o perfil do egresso. Observar que os objetivos devem estar em consonância com a organização curricular do curso e devem ser apresentados em verbos. Ex.: Formar... Consolidar... </w:t>
      </w:r>
    </w:p>
    <w:p w:rsidR="004046D9" w:rsidRPr="004046D9" w:rsidRDefault="004046D9"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8" w:name="_Toc107862669"/>
      <w:r w:rsidRPr="00080888">
        <w:rPr>
          <w:rFonts w:ascii="Calibri" w:eastAsia="Times New Roman" w:hAnsi="Calibri" w:cs="Times New Roman"/>
          <w:b/>
          <w:bCs/>
          <w:color w:val="000000"/>
          <w:kern w:val="36"/>
          <w:sz w:val="24"/>
          <w:szCs w:val="24"/>
          <w:lang w:eastAsia="pt-BR"/>
        </w:rPr>
        <w:lastRenderedPageBreak/>
        <w:t>PÚBLICO-ALVO E PRÉ-REQUISITOS</w:t>
      </w:r>
      <w:bookmarkEnd w:id="8"/>
    </w:p>
    <w:p w:rsidR="004046D9" w:rsidRPr="004046D9" w:rsidRDefault="004046D9" w:rsidP="004046D9">
      <w:pPr>
        <w:pStyle w:val="PargrafodaLista"/>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Identificar o público-alvo e descrever os mecanismos de levantamento de demanda, a vinculação projeto ou política pública (se houver), dentre outras informações que justifiquem ou caracterizem a opção pela indicação do público. Definir os pré-requisitos de ingresso no curso, como escolaridade e/ou condição pré-estabelecida, conforme o Guia de Cursos FIC ou CBO, quando aplicável e de acordo com as políticas públicas ou orientações da Rede Federal de Educação Profissional e Tecnológica.</w:t>
      </w:r>
    </w:p>
    <w:p w:rsidR="004046D9" w:rsidRPr="004046D9" w:rsidRDefault="004046D9"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9" w:name="_Toc107862670"/>
      <w:r w:rsidRPr="00080888">
        <w:rPr>
          <w:rFonts w:ascii="Calibri" w:eastAsia="Times New Roman" w:hAnsi="Calibri" w:cs="Times New Roman"/>
          <w:b/>
          <w:bCs/>
          <w:color w:val="000000"/>
          <w:kern w:val="36"/>
          <w:sz w:val="24"/>
          <w:szCs w:val="24"/>
          <w:lang w:eastAsia="pt-BR"/>
        </w:rPr>
        <w:lastRenderedPageBreak/>
        <w:t>MECANISMO DE ACESSO AO CURSO</w:t>
      </w:r>
      <w:bookmarkEnd w:id="9"/>
    </w:p>
    <w:p w:rsidR="004046D9" w:rsidRDefault="004046D9"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Indicar quais as formas de acesso ao curso. No caso de processos seletivos, descrever a metodologia: se por meio de sorteio público, análise curricular, avaliação escrita, dentre outros procedimentos.</w:t>
      </w:r>
    </w:p>
    <w:p w:rsidR="004046D9" w:rsidRPr="004046D9" w:rsidRDefault="004046D9" w:rsidP="004046D9">
      <w:pPr>
        <w:rPr>
          <w:rFonts w:ascii="Calibri" w:eastAsia="Times New Roman" w:hAnsi="Calibri" w:cs="Times New Roman"/>
          <w:b/>
          <w:bCs/>
          <w:color w:val="000000"/>
          <w:kern w:val="36"/>
          <w:sz w:val="24"/>
          <w:szCs w:val="24"/>
          <w:lang w:eastAsia="pt-BR"/>
        </w:rPr>
      </w:pPr>
    </w:p>
    <w:p w:rsidR="004046D9" w:rsidRDefault="004046D9">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0" w:name="_Toc107862671"/>
      <w:r w:rsidRPr="00080888">
        <w:rPr>
          <w:rFonts w:ascii="Calibri" w:eastAsia="Times New Roman" w:hAnsi="Calibri" w:cs="Times New Roman"/>
          <w:b/>
          <w:bCs/>
          <w:color w:val="000000"/>
          <w:kern w:val="36"/>
          <w:sz w:val="24"/>
          <w:szCs w:val="24"/>
          <w:lang w:eastAsia="pt-BR"/>
        </w:rPr>
        <w:lastRenderedPageBreak/>
        <w:t>PERFIL PROFISSIONAL DO EGRESSO</w:t>
      </w:r>
      <w:bookmarkEnd w:id="10"/>
    </w:p>
    <w:p w:rsidR="004046D9" w:rsidRPr="004046D9" w:rsidRDefault="004046D9" w:rsidP="004046D9">
      <w:pPr>
        <w:pStyle w:val="PargrafodaLista"/>
        <w:rPr>
          <w:rFonts w:ascii="Calibri" w:eastAsia="Times New Roman" w:hAnsi="Calibri" w:cs="Times New Roman"/>
          <w:b/>
          <w:bCs/>
          <w:color w:val="000000"/>
          <w:kern w:val="36"/>
          <w:sz w:val="24"/>
          <w:szCs w:val="24"/>
          <w:lang w:eastAsia="pt-BR"/>
        </w:rPr>
      </w:pPr>
    </w:p>
    <w:p w:rsidR="004046D9" w:rsidRPr="004046D9" w:rsidRDefault="004046D9" w:rsidP="004046D9">
      <w:pPr>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1" w:name="_Toc107862672"/>
      <w:r w:rsidRPr="00080888">
        <w:rPr>
          <w:rFonts w:ascii="Calibri" w:eastAsia="Times New Roman" w:hAnsi="Calibri" w:cs="Times New Roman"/>
          <w:b/>
          <w:bCs/>
          <w:color w:val="000000"/>
          <w:kern w:val="36"/>
          <w:sz w:val="24"/>
          <w:szCs w:val="24"/>
          <w:lang w:eastAsia="pt-BR"/>
        </w:rPr>
        <w:t>COMPETÊNCIAS GERAIS</w:t>
      </w:r>
      <w:bookmarkEnd w:id="11"/>
    </w:p>
    <w:p w:rsidR="004046D9" w:rsidRDefault="004046D9"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Enumerar as competências do profissional formado pelo curso. Deve coerência com a justificativa, objetivos e a matriz curricular.</w:t>
      </w:r>
    </w:p>
    <w:p w:rsidR="004046D9" w:rsidRPr="004046D9" w:rsidRDefault="004046D9" w:rsidP="004046D9">
      <w:pPr>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2" w:name="_Toc107862673"/>
      <w:r w:rsidRPr="00080888">
        <w:rPr>
          <w:rFonts w:ascii="Calibri" w:eastAsia="Times New Roman" w:hAnsi="Calibri" w:cs="Times New Roman"/>
          <w:b/>
          <w:bCs/>
          <w:color w:val="000000"/>
          <w:kern w:val="36"/>
          <w:sz w:val="24"/>
          <w:szCs w:val="24"/>
          <w:lang w:eastAsia="pt-BR"/>
        </w:rPr>
        <w:t>ÁREAS DE ATUAÇÃO DO EGRESSO</w:t>
      </w:r>
      <w:bookmarkEnd w:id="12"/>
    </w:p>
    <w:p w:rsidR="004046D9" w:rsidRPr="004046D9" w:rsidRDefault="004046D9" w:rsidP="004046D9">
      <w:pPr>
        <w:pStyle w:val="PargrafodaLista"/>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Descrever a área de atuação profissional de atuação deste profissional, considerando as condições e características locais e regionais do contexto socioeconômico e profissional. Para defini-lo, é importante pesquisar cenários e tendências das profissões na área, discutir com representantes de empregadores, de trabalhadores, de associações de classe, sindicatos e pesquisadores na área. Se a profissão for regulamentada, consultar e citar o perfil profissional indicado pelo órgão de regulamentação e enumerar as áreas de atuação e ocupações, se definida na Classificação Brasileira de Ocupações, do profissional formado pelo curso. Caso utilize referências bibliográficas, estas deverão ser citadas ao final do texto.</w:t>
      </w:r>
    </w:p>
    <w:p w:rsidR="004046D9" w:rsidRPr="004046D9" w:rsidRDefault="004046D9" w:rsidP="004046D9">
      <w:pPr>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3" w:name="_Toc107862674"/>
      <w:r w:rsidRPr="00080888">
        <w:rPr>
          <w:rFonts w:ascii="Calibri" w:eastAsia="Times New Roman" w:hAnsi="Calibri" w:cs="Times New Roman"/>
          <w:b/>
          <w:bCs/>
          <w:color w:val="000000"/>
          <w:kern w:val="36"/>
          <w:sz w:val="24"/>
          <w:szCs w:val="24"/>
          <w:lang w:eastAsia="pt-BR"/>
        </w:rPr>
        <w:t>REPRESENTAÇÃO GRÁFICA DO ITINERÁRIO FORMATIVO</w:t>
      </w:r>
      <w:bookmarkEnd w:id="13"/>
    </w:p>
    <w:p w:rsidR="004046D9" w:rsidRDefault="004046D9" w:rsidP="004046D9">
      <w:pPr>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Nesse campo, deve-se apresentar o itinerário formativo do curso em forma de desenho, de acordo com o eixo tecnológico, apresentando a organização curricular, a carga horária e o perfil do egresso.</w:t>
      </w:r>
    </w:p>
    <w:p w:rsidR="004046D9" w:rsidRPr="004046D9" w:rsidRDefault="004046D9" w:rsidP="004046D9">
      <w:pPr>
        <w:rPr>
          <w:rFonts w:ascii="Calibri" w:eastAsia="Times New Roman" w:hAnsi="Calibri" w:cs="Times New Roman"/>
          <w:b/>
          <w:bCs/>
          <w:color w:val="000000"/>
          <w:kern w:val="36"/>
          <w:sz w:val="24"/>
          <w:szCs w:val="24"/>
          <w:lang w:eastAsia="pt-BR"/>
        </w:rPr>
      </w:pPr>
    </w:p>
    <w:p w:rsidR="003E7A80" w:rsidRPr="004046D9"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4" w:name="_Toc107862675"/>
      <w:r w:rsidRPr="00080888">
        <w:rPr>
          <w:rFonts w:ascii="Calibri" w:eastAsia="Times New Roman" w:hAnsi="Calibri" w:cs="Times New Roman"/>
          <w:b/>
          <w:bCs/>
          <w:color w:val="000000"/>
          <w:kern w:val="36"/>
          <w:sz w:val="24"/>
          <w:szCs w:val="24"/>
          <w:lang w:eastAsia="pt-BR"/>
        </w:rPr>
        <w:t xml:space="preserve">ATIVIDADES </w:t>
      </w:r>
      <w:r w:rsidR="004046D9">
        <w:rPr>
          <w:rFonts w:ascii="Calibri" w:eastAsia="Times New Roman" w:hAnsi="Calibri" w:cs="Times New Roman"/>
          <w:b/>
          <w:bCs/>
          <w:color w:val="000000"/>
          <w:kern w:val="36"/>
          <w:sz w:val="24"/>
          <w:szCs w:val="24"/>
          <w:lang w:eastAsia="pt-BR"/>
        </w:rPr>
        <w:t>NA MODALIDADE A DISTÂNCIA (EAD)</w:t>
      </w:r>
      <w:r w:rsidRPr="00080888">
        <w:rPr>
          <w:rFonts w:ascii="Calibri" w:eastAsia="Times New Roman" w:hAnsi="Calibri" w:cs="Times New Roman"/>
          <w:b/>
          <w:bCs/>
          <w:color w:val="FF0000"/>
          <w:kern w:val="36"/>
          <w:sz w:val="24"/>
          <w:szCs w:val="24"/>
          <w:lang w:eastAsia="pt-BR"/>
        </w:rPr>
        <w:t xml:space="preserve"> (para os cursos que as preveem)</w:t>
      </w:r>
      <w:bookmarkEnd w:id="14"/>
    </w:p>
    <w:p w:rsidR="004046D9" w:rsidRDefault="004046D9" w:rsidP="004046D9">
      <w:pPr>
        <w:rPr>
          <w:rFonts w:ascii="Calibri" w:eastAsia="Times New Roman" w:hAnsi="Calibri" w:cs="Times New Roman"/>
          <w:b/>
          <w:bCs/>
          <w:color w:val="000000"/>
          <w:kern w:val="36"/>
          <w:sz w:val="24"/>
          <w:szCs w:val="24"/>
          <w:lang w:eastAsia="pt-BR"/>
        </w:rPr>
      </w:pPr>
    </w:p>
    <w:p w:rsidR="00DC2808" w:rsidRPr="00DC2808" w:rsidRDefault="00DC2808" w:rsidP="00DC2808">
      <w:pPr>
        <w:spacing w:before="100" w:beforeAutospacing="1" w:after="119" w:line="240" w:lineRule="auto"/>
        <w:ind w:firstLine="709"/>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A opção por esse tipo de oferta de componentes deverá estar devidamente justificada neste item, comprovados não apenas o suporte ao discente e todos os </w:t>
      </w:r>
      <w:r w:rsidRPr="00DC2808">
        <w:rPr>
          <w:rFonts w:eastAsia="Times New Roman" w:cs="Times New Roman"/>
          <w:color w:val="FF0000"/>
          <w:sz w:val="24"/>
          <w:szCs w:val="24"/>
          <w:lang w:eastAsia="pt-BR"/>
        </w:rPr>
        <w:lastRenderedPageBreak/>
        <w:t>requisitos exigidos pela legislação vigente, mas também a afinidade do componente curricular com a oferta a distância.</w:t>
      </w:r>
    </w:p>
    <w:p w:rsidR="00DC2808" w:rsidRPr="00DC2808" w:rsidRDefault="00DC2808" w:rsidP="00DC2808">
      <w:pPr>
        <w:spacing w:before="100" w:beforeAutospacing="1" w:after="0" w:line="240" w:lineRule="auto"/>
        <w:ind w:firstLine="709"/>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A Resolução nº 31/2022 - CONSUP/IFFLU, de 08 de junho de 2022 atualiza as Diretrizes Gerais para a Educação a Distância no Instituto Federal Fluminense (Revoga a Resolução nº 8/2018 - CONSUP/IFFLU, de 16 de março de 2018).</w:t>
      </w:r>
    </w:p>
    <w:p w:rsidR="00DC2808" w:rsidRPr="00DC2808" w:rsidRDefault="00DC2808" w:rsidP="00DC2808">
      <w:pPr>
        <w:spacing w:before="100" w:beforeAutospacing="1" w:after="0" w:line="240" w:lineRule="auto"/>
        <w:ind w:firstLine="709"/>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Observações:</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Os cursos e componentes curriculares podem ser oferecidos na modalidade a distância (Educação a Distância - </w:t>
      </w:r>
      <w:proofErr w:type="spellStart"/>
      <w:proofErr w:type="gramStart"/>
      <w:r w:rsidRPr="00DC2808">
        <w:rPr>
          <w:rFonts w:eastAsia="Times New Roman" w:cs="Times New Roman"/>
          <w:color w:val="FF0000"/>
          <w:sz w:val="24"/>
          <w:szCs w:val="24"/>
          <w:lang w:eastAsia="pt-BR"/>
        </w:rPr>
        <w:t>EaD</w:t>
      </w:r>
      <w:proofErr w:type="spellEnd"/>
      <w:proofErr w:type="gramEnd"/>
      <w:r w:rsidRPr="00DC2808">
        <w:rPr>
          <w:rFonts w:eastAsia="Times New Roman" w:cs="Times New Roman"/>
          <w:color w:val="FF0000"/>
          <w:sz w:val="24"/>
          <w:szCs w:val="24"/>
          <w:lang w:eastAsia="pt-BR"/>
        </w:rPr>
        <w:t>), observadas a legislação vigente, as normas e as demais condições aplicáveis à oferta, avaliação e regulação da modalidade, bem como o Plano de Desenvolvimento Institucional (PDI) e o Projeto Pedagógico do Curso (PPC).</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Caracterizam-se como cursos e componentes curriculares ofertados na modalidade </w:t>
      </w:r>
      <w:proofErr w:type="gramStart"/>
      <w:r w:rsidRPr="00DC2808">
        <w:rPr>
          <w:rFonts w:eastAsia="Times New Roman" w:cs="Times New Roman"/>
          <w:color w:val="FF0000"/>
          <w:sz w:val="24"/>
          <w:szCs w:val="24"/>
          <w:lang w:eastAsia="pt-BR"/>
        </w:rPr>
        <w:t>a</w:t>
      </w:r>
      <w:proofErr w:type="gramEnd"/>
      <w:r w:rsidRPr="00DC2808">
        <w:rPr>
          <w:rFonts w:eastAsia="Times New Roman" w:cs="Times New Roman"/>
          <w:color w:val="FF0000"/>
          <w:sz w:val="24"/>
          <w:szCs w:val="24"/>
          <w:lang w:eastAsia="pt-BR"/>
        </w:rPr>
        <w:t xml:space="preserve"> distância aqueles nos quais a mediação didático-pedagógica nos processos de ensino e aprendizagem ocorre por meio de tecnologias digitais de informação e comunicação, com pessoal qualificado, com políticas de acesso, com acompanhamento e avaliação compatíveis, entre outros, com estudantes e profissionais da educação desenvolvendo atividades educativas em lugares e tempos diversos.</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Os componentes curriculares </w:t>
      </w:r>
      <w:proofErr w:type="gramStart"/>
      <w:r w:rsidRPr="00DC2808">
        <w:rPr>
          <w:rFonts w:eastAsia="Times New Roman" w:cs="Times New Roman"/>
          <w:color w:val="FF0000"/>
          <w:sz w:val="24"/>
          <w:szCs w:val="24"/>
          <w:lang w:eastAsia="pt-BR"/>
        </w:rPr>
        <w:t>a</w:t>
      </w:r>
      <w:proofErr w:type="gramEnd"/>
      <w:r w:rsidRPr="00DC2808">
        <w:rPr>
          <w:rFonts w:eastAsia="Times New Roman" w:cs="Times New Roman"/>
          <w:color w:val="FF0000"/>
          <w:sz w:val="24"/>
          <w:szCs w:val="24"/>
          <w:lang w:eastAsia="pt-BR"/>
        </w:rPr>
        <w:t xml:space="preserve"> distância podem integrar cursos ofertados na modalidade a distância ou cursos presenciais, conforme legislação pertinente.</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Nos componentes curriculares </w:t>
      </w:r>
      <w:proofErr w:type="gramStart"/>
      <w:r w:rsidRPr="00DC2808">
        <w:rPr>
          <w:rFonts w:eastAsia="Times New Roman" w:cs="Times New Roman"/>
          <w:color w:val="FF0000"/>
          <w:sz w:val="24"/>
          <w:szCs w:val="24"/>
          <w:lang w:eastAsia="pt-BR"/>
        </w:rPr>
        <w:t>a</w:t>
      </w:r>
      <w:proofErr w:type="gramEnd"/>
      <w:r w:rsidRPr="00DC2808">
        <w:rPr>
          <w:rFonts w:eastAsia="Times New Roman" w:cs="Times New Roman"/>
          <w:color w:val="FF0000"/>
          <w:sz w:val="24"/>
          <w:szCs w:val="24"/>
          <w:lang w:eastAsia="pt-BR"/>
        </w:rPr>
        <w:t xml:space="preserve"> distância, as tecnologias, as metodologias e os recursos educacionais para a educação a distância devem favorecer a integração de diferentes mídias, suportes, ferramentas, linguagens, materiais didáticos adequados, acessibilidade, bem como a interação entre múltiplos atores em sua concepção, produção e disseminação.</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Os projetos pedagógicos do curso ofertado na modalidade </w:t>
      </w:r>
      <w:proofErr w:type="gramStart"/>
      <w:r w:rsidRPr="00DC2808">
        <w:rPr>
          <w:rFonts w:eastAsia="Times New Roman" w:cs="Times New Roman"/>
          <w:color w:val="FF0000"/>
          <w:sz w:val="24"/>
          <w:szCs w:val="24"/>
          <w:lang w:eastAsia="pt-BR"/>
        </w:rPr>
        <w:t>a</w:t>
      </w:r>
      <w:proofErr w:type="gramEnd"/>
      <w:r w:rsidRPr="00DC2808">
        <w:rPr>
          <w:rFonts w:eastAsia="Times New Roman" w:cs="Times New Roman"/>
          <w:color w:val="FF0000"/>
          <w:sz w:val="24"/>
          <w:szCs w:val="24"/>
          <w:lang w:eastAsia="pt-BR"/>
        </w:rPr>
        <w:t xml:space="preserve"> distância e dos cursos ofertados na modalidade presencial com previsão de carga horária a distância devem garantir condições para utilização, com segurança e autonomia, total ou assistida, dos espaços, mobiliários e equipamentos, materiais didático-pedagógicos, sistemas e meios de comunicação e informação, para estudantes público-alvo da educação especial, atendendo</w:t>
      </w:r>
      <w:r>
        <w:rPr>
          <w:rFonts w:eastAsia="Times New Roman" w:cs="Times New Roman"/>
          <w:color w:val="FF0000"/>
          <w:sz w:val="24"/>
          <w:szCs w:val="24"/>
          <w:lang w:eastAsia="pt-BR"/>
        </w:rPr>
        <w:t>,</w:t>
      </w:r>
      <w:r w:rsidRPr="00DC2808">
        <w:rPr>
          <w:rFonts w:eastAsia="Times New Roman" w:cs="Times New Roman"/>
          <w:color w:val="FF0000"/>
          <w:sz w:val="24"/>
          <w:szCs w:val="24"/>
          <w:lang w:eastAsia="pt-BR"/>
        </w:rPr>
        <w:t xml:space="preserve"> portanto</w:t>
      </w:r>
      <w:r>
        <w:rPr>
          <w:rFonts w:eastAsia="Times New Roman" w:cs="Times New Roman"/>
          <w:color w:val="FF0000"/>
          <w:sz w:val="24"/>
          <w:szCs w:val="24"/>
          <w:lang w:eastAsia="pt-BR"/>
        </w:rPr>
        <w:t>,</w:t>
      </w:r>
      <w:r w:rsidRPr="00DC2808">
        <w:rPr>
          <w:rFonts w:eastAsia="Times New Roman" w:cs="Times New Roman"/>
          <w:color w:val="FF0000"/>
          <w:sz w:val="24"/>
          <w:szCs w:val="24"/>
          <w:lang w:eastAsia="pt-BR"/>
        </w:rPr>
        <w:t xml:space="preserve"> às dimensões de acessibilidade arquitetônica, comunicacional, metodológica, instrumental, programática e atitudinal.</w:t>
      </w:r>
    </w:p>
    <w:p w:rsidR="00DC2808" w:rsidRPr="00DC2808" w:rsidRDefault="00DC2808" w:rsidP="00DC2808">
      <w:pPr>
        <w:numPr>
          <w:ilvl w:val="0"/>
          <w:numId w:val="13"/>
        </w:numPr>
        <w:spacing w:before="100" w:beforeAutospacing="1" w:after="0" w:line="240" w:lineRule="auto"/>
        <w:jc w:val="both"/>
        <w:rPr>
          <w:rFonts w:eastAsia="Times New Roman" w:cs="Times New Roman"/>
          <w:color w:val="FF0000"/>
          <w:sz w:val="24"/>
          <w:szCs w:val="24"/>
          <w:lang w:eastAsia="pt-BR"/>
        </w:rPr>
      </w:pPr>
      <w:r w:rsidRPr="00DC2808">
        <w:rPr>
          <w:rFonts w:eastAsia="Times New Roman" w:cs="Times New Roman"/>
          <w:color w:val="FF0000"/>
          <w:sz w:val="24"/>
          <w:szCs w:val="24"/>
          <w:lang w:eastAsia="pt-BR"/>
        </w:rPr>
        <w:t xml:space="preserve">Para atuação nos cursos e componentes curriculares ofertados na modalidade </w:t>
      </w:r>
      <w:proofErr w:type="gramStart"/>
      <w:r w:rsidRPr="00DC2808">
        <w:rPr>
          <w:rFonts w:eastAsia="Times New Roman" w:cs="Times New Roman"/>
          <w:color w:val="FF0000"/>
          <w:sz w:val="24"/>
          <w:szCs w:val="24"/>
          <w:lang w:eastAsia="pt-BR"/>
        </w:rPr>
        <w:t>a</w:t>
      </w:r>
      <w:proofErr w:type="gramEnd"/>
      <w:r w:rsidRPr="00DC2808">
        <w:rPr>
          <w:rFonts w:eastAsia="Times New Roman" w:cs="Times New Roman"/>
          <w:color w:val="FF0000"/>
          <w:sz w:val="24"/>
          <w:szCs w:val="24"/>
          <w:lang w:eastAsia="pt-BR"/>
        </w:rPr>
        <w:t xml:space="preserve"> distância, faz-se necessário que o profissional da educação possua titulação, formação e qualificação adequadas, conforme a legislação em vigor.</w:t>
      </w: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p>
    <w:p w:rsidR="004046D9" w:rsidRDefault="004046D9" w:rsidP="004046D9">
      <w:pPr>
        <w:rPr>
          <w:rFonts w:ascii="Calibri" w:eastAsia="Times New Roman" w:hAnsi="Calibri" w:cs="Times New Roman"/>
          <w:b/>
          <w:bCs/>
          <w:color w:val="000000"/>
          <w:kern w:val="36"/>
          <w:sz w:val="24"/>
          <w:szCs w:val="24"/>
          <w:lang w:eastAsia="pt-BR"/>
        </w:rPr>
      </w:pPr>
    </w:p>
    <w:p w:rsidR="00DC2808" w:rsidRPr="004046D9" w:rsidRDefault="00DC2808" w:rsidP="004046D9">
      <w:pPr>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5" w:name="_Toc107862676"/>
      <w:r w:rsidRPr="00080888">
        <w:rPr>
          <w:rFonts w:ascii="Calibri" w:eastAsia="Times New Roman" w:hAnsi="Calibri" w:cs="Times New Roman"/>
          <w:b/>
          <w:bCs/>
          <w:color w:val="000000"/>
          <w:kern w:val="36"/>
          <w:sz w:val="24"/>
          <w:szCs w:val="24"/>
          <w:lang w:eastAsia="pt-BR"/>
        </w:rPr>
        <w:lastRenderedPageBreak/>
        <w:t>CRITÉRIOS DE APROVEITAMENTO DE CONHECIMENTOS E EXPERIÊNCIAS ANTERIORES</w:t>
      </w:r>
      <w:bookmarkEnd w:id="15"/>
    </w:p>
    <w:p w:rsidR="004046D9" w:rsidRPr="004046D9" w:rsidRDefault="004046D9" w:rsidP="004046D9">
      <w:pPr>
        <w:pStyle w:val="PargrafodaLista"/>
        <w:rPr>
          <w:rFonts w:ascii="Calibri" w:eastAsia="Times New Roman" w:hAnsi="Calibri" w:cs="Times New Roman"/>
          <w:b/>
          <w:bCs/>
          <w:color w:val="000000"/>
          <w:kern w:val="36"/>
          <w:sz w:val="24"/>
          <w:szCs w:val="24"/>
          <w:lang w:eastAsia="pt-BR"/>
        </w:rPr>
      </w:pPr>
    </w:p>
    <w:p w:rsidR="004046D9" w:rsidRPr="00080888" w:rsidRDefault="004046D9" w:rsidP="004046D9">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 xml:space="preserve">No caso da Formação Inicial e Continuada, serão implementados processos de aproveitamento de estudos e/ou de conhecimentos anteriores, que consistem na possibilidade legal concedida aos estudantes para que aproveitem estudos realizados com êxito previamente em instituições de ensino, conhecimentos adquiridos por meios de ensino não formais ou, ainda, conhecimentos  e </w:t>
      </w:r>
      <w:proofErr w:type="gramStart"/>
      <w:r w:rsidRPr="00080888">
        <w:rPr>
          <w:rFonts w:ascii="Calibri" w:eastAsia="Times New Roman" w:hAnsi="Calibri" w:cs="Times New Roman"/>
          <w:color w:val="FF0000"/>
          <w:sz w:val="24"/>
          <w:szCs w:val="24"/>
          <w:lang w:eastAsia="pt-BR"/>
        </w:rPr>
        <w:t>experiências adquiridos por intermédio do exercício profissional no mundo do trabalho</w:t>
      </w:r>
      <w:proofErr w:type="gramEnd"/>
      <w:r w:rsidRPr="00080888">
        <w:rPr>
          <w:rFonts w:ascii="Calibri" w:eastAsia="Times New Roman" w:hAnsi="Calibri" w:cs="Times New Roman"/>
          <w:color w:val="FF0000"/>
          <w:sz w:val="24"/>
          <w:szCs w:val="24"/>
          <w:lang w:eastAsia="pt-BR"/>
        </w:rPr>
        <w:t>. Tal aproveitamento, conforme determina a legislação, necessita estar relacionado ou corresponder à parte das competências que constituem o perfil profissional de uma qualificação ou habilitação profissional.</w:t>
      </w:r>
    </w:p>
    <w:p w:rsidR="004046D9" w:rsidRPr="004046D9" w:rsidRDefault="004046D9" w:rsidP="004046D9">
      <w:pPr>
        <w:rPr>
          <w:rFonts w:ascii="Calibri" w:eastAsia="Times New Roman" w:hAnsi="Calibri" w:cs="Times New Roman"/>
          <w:b/>
          <w:bCs/>
          <w:color w:val="000000"/>
          <w:kern w:val="36"/>
          <w:sz w:val="24"/>
          <w:szCs w:val="24"/>
          <w:lang w:eastAsia="pt-BR"/>
        </w:rPr>
      </w:pPr>
    </w:p>
    <w:p w:rsidR="003E7A80" w:rsidRDefault="003E7A80" w:rsidP="003E7A80">
      <w:pPr>
        <w:pStyle w:val="PargrafodaLista"/>
        <w:numPr>
          <w:ilvl w:val="1"/>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6" w:name="_Toc107862677"/>
      <w:r w:rsidRPr="00080888">
        <w:rPr>
          <w:rFonts w:ascii="Calibri" w:eastAsia="Times New Roman" w:hAnsi="Calibri" w:cs="Times New Roman"/>
          <w:b/>
          <w:bCs/>
          <w:color w:val="000000"/>
          <w:kern w:val="36"/>
          <w:sz w:val="24"/>
          <w:szCs w:val="24"/>
          <w:lang w:eastAsia="pt-BR"/>
        </w:rPr>
        <w:t>AVALIAÇÃO DA APRENDIZAGEM</w:t>
      </w:r>
      <w:bookmarkEnd w:id="16"/>
    </w:p>
    <w:p w:rsidR="004046D9" w:rsidRDefault="004046D9" w:rsidP="004046D9">
      <w:pPr>
        <w:rPr>
          <w:rFonts w:ascii="Calibri" w:eastAsia="Times New Roman" w:hAnsi="Calibri" w:cs="Times New Roman"/>
          <w:b/>
          <w:bCs/>
          <w:color w:val="000000"/>
          <w:kern w:val="36"/>
          <w:sz w:val="24"/>
          <w:szCs w:val="24"/>
          <w:lang w:eastAsia="pt-BR"/>
        </w:rPr>
      </w:pPr>
    </w:p>
    <w:p w:rsidR="00A818F8" w:rsidRPr="00080888" w:rsidRDefault="00A818F8" w:rsidP="00A818F8">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Explicitar a concepção de avaliação do curso, obser</w:t>
      </w:r>
      <w:r w:rsidR="002A2497">
        <w:rPr>
          <w:rFonts w:ascii="Calibri" w:eastAsia="Times New Roman" w:hAnsi="Calibri" w:cs="Times New Roman"/>
          <w:color w:val="FF0000"/>
          <w:sz w:val="24"/>
          <w:szCs w:val="24"/>
          <w:lang w:eastAsia="pt-BR"/>
        </w:rPr>
        <w:t>vando a coerência com a LDBEN n</w:t>
      </w:r>
      <w:r w:rsidRPr="00080888">
        <w:rPr>
          <w:rFonts w:ascii="Calibri" w:eastAsia="Times New Roman" w:hAnsi="Calibri" w:cs="Times New Roman"/>
          <w:color w:val="FF0000"/>
          <w:sz w:val="24"/>
          <w:szCs w:val="24"/>
          <w:lang w:eastAsia="pt-BR"/>
        </w:rPr>
        <w:t xml:space="preserve">º 9394/96 e a </w:t>
      </w:r>
      <w:r w:rsidR="002A2497" w:rsidRPr="004B2232">
        <w:rPr>
          <w:rFonts w:ascii="Calibri" w:eastAsia="Times New Roman" w:hAnsi="Calibri" w:cs="Times New Roman"/>
          <w:color w:val="FF0000"/>
          <w:sz w:val="24"/>
          <w:szCs w:val="24"/>
          <w:lang w:eastAsia="pt-BR"/>
        </w:rPr>
        <w:t>Resolução CNE/CP nº 01/20</w:t>
      </w:r>
      <w:r w:rsidR="002A2497">
        <w:rPr>
          <w:rFonts w:ascii="Calibri" w:eastAsia="Times New Roman" w:hAnsi="Calibri" w:cs="Times New Roman"/>
          <w:color w:val="FF0000"/>
          <w:sz w:val="24"/>
          <w:szCs w:val="24"/>
          <w:lang w:eastAsia="pt-BR"/>
        </w:rPr>
        <w:t>21</w:t>
      </w:r>
      <w:r w:rsidRPr="00080888">
        <w:rPr>
          <w:rFonts w:ascii="Calibri" w:eastAsia="Times New Roman" w:hAnsi="Calibri" w:cs="Times New Roman"/>
          <w:color w:val="FF0000"/>
          <w:sz w:val="24"/>
          <w:szCs w:val="24"/>
          <w:lang w:eastAsia="pt-BR"/>
        </w:rPr>
        <w:t>, e enfocando os critérios como:</w:t>
      </w:r>
    </w:p>
    <w:p w:rsidR="00A818F8" w:rsidRPr="00080888" w:rsidRDefault="00A818F8" w:rsidP="00A818F8">
      <w:pPr>
        <w:numPr>
          <w:ilvl w:val="0"/>
          <w:numId w:val="5"/>
        </w:numPr>
        <w:spacing w:after="120" w:line="240" w:lineRule="auto"/>
        <w:jc w:val="both"/>
        <w:rPr>
          <w:rFonts w:ascii="Times New Roman" w:eastAsia="Times New Roman" w:hAnsi="Times New Roman" w:cs="Times New Roman"/>
          <w:sz w:val="24"/>
          <w:szCs w:val="24"/>
          <w:lang w:eastAsia="pt-BR"/>
        </w:rPr>
      </w:pPr>
      <w:proofErr w:type="gramStart"/>
      <w:r w:rsidRPr="00080888">
        <w:rPr>
          <w:rFonts w:ascii="Calibri" w:eastAsia="Times New Roman" w:hAnsi="Calibri" w:cs="Times New Roman"/>
          <w:color w:val="FF0000"/>
          <w:sz w:val="24"/>
          <w:szCs w:val="24"/>
          <w:lang w:eastAsia="pt-BR"/>
        </w:rPr>
        <w:t>realização</w:t>
      </w:r>
      <w:proofErr w:type="gramEnd"/>
      <w:r w:rsidRPr="00080888">
        <w:rPr>
          <w:rFonts w:ascii="Calibri" w:eastAsia="Times New Roman" w:hAnsi="Calibri" w:cs="Times New Roman"/>
          <w:color w:val="FF0000"/>
          <w:sz w:val="24"/>
          <w:szCs w:val="24"/>
          <w:lang w:eastAsia="pt-BR"/>
        </w:rPr>
        <w:t xml:space="preserve"> da avaliação por meio de instrumentos e atividades tais como: relatórios descritivos de tarefas realizadas, provas, trabalhos, relato de experiências e de saberes anteriores ao curso, oficinas, portfólios, seminários, visitas técnicas, aplicação prática de conhecimentos em laboratórios, unidades de produção ou unidades referenciais comunitárias, dentre outras.</w:t>
      </w:r>
    </w:p>
    <w:p w:rsidR="00A818F8" w:rsidRPr="00080888" w:rsidRDefault="00A818F8" w:rsidP="00A818F8">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Para aprovação nos cursos, os estudantes deverão obter frequência mínima de 75% (setenta e cinco por cento) nas</w:t>
      </w:r>
      <w:r>
        <w:rPr>
          <w:rFonts w:ascii="Calibri" w:eastAsia="Times New Roman" w:hAnsi="Calibri" w:cs="Times New Roman"/>
          <w:color w:val="FF0000"/>
          <w:sz w:val="24"/>
          <w:szCs w:val="24"/>
          <w:lang w:eastAsia="pt-BR"/>
        </w:rPr>
        <w:t xml:space="preserve"> atividades teóricas e práticas, e outras formas de avaliação da aprendizagem que podem ser definidas pelo grupo elaborador do projeto. </w:t>
      </w:r>
    </w:p>
    <w:p w:rsidR="00A818F8" w:rsidRPr="004046D9" w:rsidRDefault="00A818F8" w:rsidP="004046D9">
      <w:pPr>
        <w:rPr>
          <w:rFonts w:ascii="Calibri" w:eastAsia="Times New Roman" w:hAnsi="Calibri" w:cs="Times New Roman"/>
          <w:b/>
          <w:bCs/>
          <w:color w:val="000000"/>
          <w:kern w:val="36"/>
          <w:sz w:val="24"/>
          <w:szCs w:val="24"/>
          <w:lang w:eastAsia="pt-BR"/>
        </w:rPr>
      </w:pPr>
    </w:p>
    <w:p w:rsidR="00A06A47" w:rsidRDefault="00A06A47">
      <w:pPr>
        <w:rPr>
          <w:rFonts w:ascii="Calibri" w:eastAsia="Times New Roman" w:hAnsi="Calibri" w:cs="Times New Roman"/>
          <w:b/>
          <w:bCs/>
          <w:color w:val="000000"/>
          <w:kern w:val="36"/>
          <w:sz w:val="24"/>
          <w:szCs w:val="24"/>
          <w:lang w:eastAsia="pt-BR"/>
        </w:rPr>
      </w:pPr>
      <w:bookmarkStart w:id="17" w:name="_Toc107862678"/>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r w:rsidRPr="00080888">
        <w:rPr>
          <w:rFonts w:ascii="Calibri" w:eastAsia="Times New Roman" w:hAnsi="Calibri" w:cs="Times New Roman"/>
          <w:b/>
          <w:bCs/>
          <w:color w:val="000000"/>
          <w:kern w:val="36"/>
          <w:sz w:val="24"/>
          <w:szCs w:val="24"/>
          <w:lang w:eastAsia="pt-BR"/>
        </w:rPr>
        <w:lastRenderedPageBreak/>
        <w:t>INFRAESTRUTURA</w:t>
      </w:r>
      <w:bookmarkEnd w:id="17"/>
    </w:p>
    <w:p w:rsidR="004046D9" w:rsidRDefault="004046D9" w:rsidP="004046D9">
      <w:pPr>
        <w:rPr>
          <w:rFonts w:ascii="Calibri" w:eastAsia="Times New Roman" w:hAnsi="Calibri" w:cs="Times New Roman"/>
          <w:b/>
          <w:bCs/>
          <w:color w:val="000000"/>
          <w:kern w:val="36"/>
          <w:sz w:val="24"/>
          <w:szCs w:val="24"/>
          <w:lang w:eastAsia="pt-BR"/>
        </w:rPr>
      </w:pPr>
    </w:p>
    <w:p w:rsidR="00A818F8" w:rsidRPr="003D424F" w:rsidRDefault="00A818F8" w:rsidP="00A818F8">
      <w:pPr>
        <w:spacing w:after="120" w:line="240" w:lineRule="auto"/>
        <w:ind w:firstLine="709"/>
        <w:jc w:val="both"/>
        <w:rPr>
          <w:rFonts w:ascii="Times New Roman" w:eastAsia="Times New Roman" w:hAnsi="Times New Roman" w:cs="Times New Roman"/>
          <w:sz w:val="24"/>
          <w:szCs w:val="24"/>
          <w:lang w:eastAsia="pt-BR"/>
        </w:rPr>
      </w:pPr>
      <w:r w:rsidRPr="00080888">
        <w:rPr>
          <w:rFonts w:ascii="Calibri" w:eastAsia="Times New Roman" w:hAnsi="Calibri" w:cs="Times New Roman"/>
          <w:color w:val="FF0000"/>
          <w:sz w:val="24"/>
          <w:szCs w:val="24"/>
          <w:lang w:eastAsia="pt-BR"/>
        </w:rPr>
        <w:t xml:space="preserve">Citar a estrutura de que o </w:t>
      </w:r>
      <w:r w:rsidRPr="00080888">
        <w:rPr>
          <w:rFonts w:ascii="Calibri" w:eastAsia="Times New Roman" w:hAnsi="Calibri" w:cs="Times New Roman"/>
          <w:i/>
          <w:iCs/>
          <w:color w:val="FF0000"/>
          <w:sz w:val="24"/>
          <w:szCs w:val="24"/>
          <w:lang w:eastAsia="pt-BR"/>
        </w:rPr>
        <w:t>campus</w:t>
      </w:r>
      <w:r w:rsidRPr="00080888">
        <w:rPr>
          <w:rFonts w:ascii="Calibri" w:eastAsia="Times New Roman" w:hAnsi="Calibri" w:cs="Times New Roman"/>
          <w:color w:val="FF0000"/>
          <w:sz w:val="24"/>
          <w:szCs w:val="24"/>
          <w:lang w:eastAsia="pt-BR"/>
        </w:rPr>
        <w:t xml:space="preserve"> dispõe para o pleno funcionamento do curso: salas de aula; áreas comuns (de lazer, circulação, confraternização e outras); setores administrativos; biblioteca;  laboratórios e equipamentos disponíveis, observando-se a finalidade a que se destinam, horário de funcionamento e atividades realizadas no âmbito do setor.</w:t>
      </w:r>
    </w:p>
    <w:p w:rsidR="00A818F8" w:rsidRPr="004046D9" w:rsidRDefault="00A818F8" w:rsidP="004046D9">
      <w:pPr>
        <w:rPr>
          <w:rFonts w:ascii="Calibri" w:eastAsia="Times New Roman" w:hAnsi="Calibri" w:cs="Times New Roman"/>
          <w:b/>
          <w:bCs/>
          <w:color w:val="000000"/>
          <w:kern w:val="36"/>
          <w:sz w:val="24"/>
          <w:szCs w:val="24"/>
          <w:lang w:eastAsia="pt-BR"/>
        </w:rPr>
      </w:pPr>
    </w:p>
    <w:p w:rsidR="00A818F8" w:rsidRDefault="00A818F8">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8" w:name="_Toc107862679"/>
      <w:r>
        <w:rPr>
          <w:rFonts w:ascii="Calibri" w:eastAsia="Times New Roman" w:hAnsi="Calibri" w:cs="Times New Roman"/>
          <w:b/>
          <w:bCs/>
          <w:color w:val="000000"/>
          <w:kern w:val="36"/>
          <w:sz w:val="24"/>
          <w:szCs w:val="24"/>
          <w:lang w:eastAsia="pt-BR"/>
        </w:rPr>
        <w:lastRenderedPageBreak/>
        <w:t>CERTIFICADOS</w:t>
      </w:r>
      <w:bookmarkEnd w:id="18"/>
    </w:p>
    <w:p w:rsidR="004046D9" w:rsidRPr="004046D9" w:rsidRDefault="004046D9" w:rsidP="004046D9">
      <w:pPr>
        <w:pStyle w:val="PargrafodaLista"/>
        <w:rPr>
          <w:rFonts w:ascii="Calibri" w:eastAsia="Times New Roman" w:hAnsi="Calibri" w:cs="Times New Roman"/>
          <w:b/>
          <w:bCs/>
          <w:color w:val="000000"/>
          <w:kern w:val="36"/>
          <w:sz w:val="24"/>
          <w:szCs w:val="24"/>
          <w:lang w:eastAsia="pt-BR"/>
        </w:rPr>
      </w:pPr>
    </w:p>
    <w:p w:rsidR="00A818F8" w:rsidRPr="003E1E54" w:rsidRDefault="00A818F8" w:rsidP="00A818F8">
      <w:pPr>
        <w:pStyle w:val="NormalWeb"/>
        <w:spacing w:before="0" w:beforeAutospacing="0" w:after="120" w:afterAutospacing="0"/>
        <w:ind w:firstLine="709"/>
        <w:jc w:val="both"/>
        <w:rPr>
          <w:rFonts w:ascii="Calibri" w:hAnsi="Calibri"/>
          <w:color w:val="FF0000"/>
        </w:rPr>
      </w:pPr>
      <w:r w:rsidRPr="003E1E54">
        <w:rPr>
          <w:rFonts w:ascii="Calibri" w:hAnsi="Calibri"/>
          <w:color w:val="FF0000"/>
        </w:rPr>
        <w:t>Previsão da expedição dos diplomas e/ou certificados de acordo com a legislação vigente e normas internas. Em caso de expedição de diplomas, deve ser mencionado no PPC o título conferido aos concluintes.</w:t>
      </w:r>
    </w:p>
    <w:p w:rsidR="00A818F8" w:rsidRPr="003E1E54" w:rsidRDefault="00A818F8" w:rsidP="00A818F8">
      <w:pPr>
        <w:pStyle w:val="PargrafodaLista"/>
        <w:tabs>
          <w:tab w:val="left" w:pos="709"/>
        </w:tabs>
        <w:spacing w:after="120" w:line="240" w:lineRule="auto"/>
        <w:ind w:left="0"/>
        <w:jc w:val="both"/>
        <w:rPr>
          <w:rFonts w:ascii="Calibri" w:hAnsi="Calibri"/>
          <w:color w:val="FF0000"/>
          <w:sz w:val="24"/>
          <w:szCs w:val="24"/>
        </w:rPr>
      </w:pPr>
      <w:r>
        <w:rPr>
          <w:rFonts w:ascii="Calibri" w:hAnsi="Calibri"/>
          <w:color w:val="FF0000"/>
          <w:sz w:val="24"/>
          <w:szCs w:val="24"/>
        </w:rPr>
        <w:tab/>
      </w:r>
      <w:r w:rsidRPr="003E1E54">
        <w:rPr>
          <w:rFonts w:ascii="Calibri" w:hAnsi="Calibri"/>
          <w:color w:val="FF0000"/>
          <w:sz w:val="24"/>
          <w:szCs w:val="24"/>
        </w:rPr>
        <w:t>Citar o procedimento de solicitação do documento.</w:t>
      </w:r>
    </w:p>
    <w:p w:rsidR="004046D9" w:rsidRPr="004046D9" w:rsidRDefault="004046D9" w:rsidP="004046D9">
      <w:pPr>
        <w:rPr>
          <w:rFonts w:ascii="Calibri" w:eastAsia="Times New Roman" w:hAnsi="Calibri" w:cs="Times New Roman"/>
          <w:b/>
          <w:bCs/>
          <w:color w:val="000000"/>
          <w:kern w:val="36"/>
          <w:sz w:val="24"/>
          <w:szCs w:val="24"/>
          <w:lang w:eastAsia="pt-BR"/>
        </w:rPr>
      </w:pPr>
    </w:p>
    <w:p w:rsidR="00A818F8" w:rsidRDefault="00A818F8">
      <w:pPr>
        <w:rPr>
          <w:rFonts w:ascii="Calibri" w:eastAsia="Times New Roman" w:hAnsi="Calibri" w:cs="Times New Roman"/>
          <w:b/>
          <w:bCs/>
          <w:color w:val="000000"/>
          <w:kern w:val="36"/>
          <w:sz w:val="24"/>
          <w:szCs w:val="24"/>
          <w:lang w:eastAsia="pt-BR"/>
        </w:rPr>
      </w:pPr>
      <w:r>
        <w:rPr>
          <w:rFonts w:ascii="Calibri" w:eastAsia="Times New Roman" w:hAnsi="Calibri" w:cs="Times New Roman"/>
          <w:b/>
          <w:bCs/>
          <w:color w:val="000000"/>
          <w:kern w:val="36"/>
          <w:sz w:val="24"/>
          <w:szCs w:val="24"/>
          <w:lang w:eastAsia="pt-BR"/>
        </w:rPr>
        <w:br w:type="page"/>
      </w:r>
    </w:p>
    <w:p w:rsidR="003E7A80" w:rsidRPr="003E7A80" w:rsidRDefault="003E7A80" w:rsidP="003E7A80">
      <w:pPr>
        <w:pStyle w:val="PargrafodaLista"/>
        <w:numPr>
          <w:ilvl w:val="0"/>
          <w:numId w:val="12"/>
        </w:numPr>
        <w:spacing w:before="100" w:beforeAutospacing="1" w:after="100" w:afterAutospacing="1" w:line="240" w:lineRule="auto"/>
        <w:ind w:left="0" w:firstLine="0"/>
        <w:outlineLvl w:val="0"/>
        <w:rPr>
          <w:rFonts w:ascii="Calibri" w:eastAsia="Times New Roman" w:hAnsi="Calibri" w:cs="Times New Roman"/>
          <w:b/>
          <w:bCs/>
          <w:color w:val="000000"/>
          <w:kern w:val="36"/>
          <w:sz w:val="24"/>
          <w:szCs w:val="24"/>
          <w:lang w:eastAsia="pt-BR"/>
        </w:rPr>
      </w:pPr>
      <w:bookmarkStart w:id="19" w:name="_Toc107862680"/>
      <w:r>
        <w:rPr>
          <w:rFonts w:ascii="Calibri" w:eastAsia="Times New Roman" w:hAnsi="Calibri" w:cs="Times New Roman"/>
          <w:b/>
          <w:bCs/>
          <w:color w:val="000000"/>
          <w:kern w:val="36"/>
          <w:sz w:val="24"/>
          <w:szCs w:val="24"/>
          <w:lang w:eastAsia="pt-BR"/>
        </w:rPr>
        <w:lastRenderedPageBreak/>
        <w:t>REFERÊNCIAS</w:t>
      </w:r>
      <w:bookmarkEnd w:id="19"/>
    </w:p>
    <w:p w:rsidR="003D424F" w:rsidRDefault="003D424F" w:rsidP="003D424F">
      <w:pPr>
        <w:rPr>
          <w:lang w:eastAsia="pt-BR"/>
        </w:rPr>
      </w:pPr>
    </w:p>
    <w:p w:rsidR="00A818F8" w:rsidRDefault="00A818F8" w:rsidP="00A818F8">
      <w:pPr>
        <w:pStyle w:val="NormalWeb"/>
        <w:spacing w:before="0" w:beforeAutospacing="0" w:after="120" w:afterAutospacing="0"/>
        <w:ind w:firstLine="708"/>
        <w:jc w:val="both"/>
        <w:rPr>
          <w:rFonts w:ascii="Calibri" w:hAnsi="Calibri"/>
          <w:color w:val="FF0000"/>
        </w:rPr>
      </w:pPr>
      <w:r w:rsidRPr="00372988">
        <w:rPr>
          <w:rFonts w:ascii="Calibri" w:hAnsi="Calibri"/>
          <w:color w:val="FF0000"/>
        </w:rPr>
        <w:t>Deverão constar as referências efetivamente utilizadas e mencionadas na construção do Projeto de acordo com a ABNT – NBR 6023/2002.</w:t>
      </w:r>
      <w:r>
        <w:rPr>
          <w:rFonts w:ascii="Calibri" w:hAnsi="Calibri"/>
          <w:color w:val="FF0000"/>
        </w:rPr>
        <w:t xml:space="preserve"> Deverão estar listadas aqui, portanto, as referências usadas nas bases legais, além daquelas citadas ao longo do texto. </w:t>
      </w:r>
    </w:p>
    <w:p w:rsidR="00A818F8" w:rsidRPr="00A818F8" w:rsidRDefault="00A818F8" w:rsidP="00A818F8">
      <w:pPr>
        <w:pStyle w:val="NormalWeb"/>
        <w:spacing w:before="0" w:beforeAutospacing="0" w:after="120" w:afterAutospacing="0"/>
        <w:ind w:firstLine="708"/>
        <w:jc w:val="both"/>
        <w:rPr>
          <w:rFonts w:ascii="Calibri" w:hAnsi="Calibri"/>
          <w:color w:val="FF0000"/>
        </w:rPr>
      </w:pPr>
      <w:r>
        <w:rPr>
          <w:rFonts w:ascii="Calibri" w:hAnsi="Calibri"/>
          <w:color w:val="FF0000"/>
        </w:rPr>
        <w:t>Os textos digitais (leis, decretos, portarias, resoluções etc.) deverão trazer a indicação do endereço eletrônico em que se encontram disponíveis.</w:t>
      </w:r>
    </w:p>
    <w:p w:rsidR="00F27512" w:rsidRPr="00080888" w:rsidRDefault="00F27512" w:rsidP="004046D9">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F27512" w:rsidRPr="00A818F8" w:rsidRDefault="00F27512" w:rsidP="00A818F8">
      <w:pPr>
        <w:rPr>
          <w:rFonts w:ascii="Calibri" w:eastAsia="Times New Roman" w:hAnsi="Calibri" w:cs="Times New Roman"/>
          <w:b/>
          <w:bCs/>
          <w:color w:val="000000"/>
          <w:kern w:val="36"/>
          <w:sz w:val="24"/>
          <w:szCs w:val="24"/>
          <w:lang w:eastAsia="pt-BR"/>
        </w:rPr>
      </w:pPr>
      <w:bookmarkStart w:id="20" w:name="1."/>
      <w:bookmarkEnd w:id="20"/>
    </w:p>
    <w:sectPr w:rsidR="00F27512" w:rsidRPr="00A818F8" w:rsidSect="00B539AD">
      <w:headerReference w:type="even" r:id="rId19"/>
      <w:headerReference w:type="default" r:id="rId20"/>
      <w:footerReference w:type="default" r:id="rId21"/>
      <w:headerReference w:type="first" r:id="rId22"/>
      <w:pgSz w:w="11906" w:h="16838"/>
      <w:pgMar w:top="2552" w:right="1134"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ADC" w:rsidRDefault="000E7ADC" w:rsidP="00F27512">
      <w:pPr>
        <w:spacing w:after="0" w:line="240" w:lineRule="auto"/>
      </w:pPr>
      <w:r>
        <w:separator/>
      </w:r>
    </w:p>
  </w:endnote>
  <w:endnote w:type="continuationSeparator" w:id="0">
    <w:p w:rsidR="000E7ADC" w:rsidRDefault="000E7ADC" w:rsidP="00F27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00552"/>
      <w:docPartObj>
        <w:docPartGallery w:val="Page Numbers (Bottom of Page)"/>
        <w:docPartUnique/>
      </w:docPartObj>
    </w:sdtPr>
    <w:sdtEndPr>
      <w:rPr>
        <w:b/>
        <w:sz w:val="24"/>
        <w:szCs w:val="24"/>
      </w:rPr>
    </w:sdtEndPr>
    <w:sdtContent>
      <w:p w:rsidR="00A06A47" w:rsidRPr="00A06A47" w:rsidRDefault="00A06A47">
        <w:pPr>
          <w:pStyle w:val="Rodap"/>
          <w:jc w:val="center"/>
          <w:rPr>
            <w:b/>
            <w:sz w:val="24"/>
            <w:szCs w:val="24"/>
          </w:rPr>
        </w:pPr>
        <w:r w:rsidRPr="00A06A47">
          <w:rPr>
            <w:b/>
            <w:sz w:val="24"/>
            <w:szCs w:val="24"/>
          </w:rPr>
          <w:fldChar w:fldCharType="begin"/>
        </w:r>
        <w:r w:rsidRPr="00A06A47">
          <w:rPr>
            <w:b/>
            <w:sz w:val="24"/>
            <w:szCs w:val="24"/>
          </w:rPr>
          <w:instrText>PAGE   \* MERGEFORMAT</w:instrText>
        </w:r>
        <w:r w:rsidRPr="00A06A47">
          <w:rPr>
            <w:b/>
            <w:sz w:val="24"/>
            <w:szCs w:val="24"/>
          </w:rPr>
          <w:fldChar w:fldCharType="separate"/>
        </w:r>
        <w:r w:rsidR="006D6912">
          <w:rPr>
            <w:b/>
            <w:noProof/>
            <w:sz w:val="24"/>
            <w:szCs w:val="24"/>
          </w:rPr>
          <w:t>5</w:t>
        </w:r>
        <w:r w:rsidRPr="00A06A47">
          <w:rPr>
            <w:b/>
            <w:sz w:val="24"/>
            <w:szCs w:val="24"/>
          </w:rPr>
          <w:fldChar w:fldCharType="end"/>
        </w:r>
      </w:p>
    </w:sdtContent>
  </w:sdt>
  <w:p w:rsidR="00F27512" w:rsidRDefault="00F2751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ADC" w:rsidRDefault="000E7ADC" w:rsidP="00F27512">
      <w:pPr>
        <w:spacing w:after="0" w:line="240" w:lineRule="auto"/>
      </w:pPr>
      <w:r>
        <w:separator/>
      </w:r>
    </w:p>
  </w:footnote>
  <w:footnote w:type="continuationSeparator" w:id="0">
    <w:p w:rsidR="000E7ADC" w:rsidRDefault="000E7ADC" w:rsidP="00F27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87" o:spid="_x0000_s2062" type="#_x0000_t75" style="position:absolute;margin-left:0;margin-top:0;width:595.2pt;height:841.9pt;z-index:-251657216;mso-position-horizontal:center;mso-position-horizontal-relative:margin;mso-position-vertical:center;mso-position-vertical-relative:margin" o:allowincell="f">
          <v:imagedata r:id="rId1" o:title="Capa_PPC_FIC-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6" o:spid="_x0000_s2071" type="#_x0000_t75" style="position:absolute;margin-left:0;margin-top:0;width:595.2pt;height:841.9pt;z-index:-251648000;mso-position-horizontal:center;mso-position-horizontal-relative:margin;mso-position-vertical:center;mso-position-vertical-relative:margin" o:allowincell="f">
          <v:imagedata r:id="rId1" o:title="Capa_PPC_FIC-01"/>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03700"/>
      <w:docPartObj>
        <w:docPartGallery w:val="Page Numbers (Top of Page)"/>
        <w:docPartUnique/>
      </w:docPartObj>
    </w:sdtPr>
    <w:sdtEndPr/>
    <w:sdtContent>
      <w:p w:rsidR="00F27512" w:rsidRDefault="000E7ADC">
        <w:pPr>
          <w:pStyle w:val="Cabealho"/>
          <w:jc w:val="right"/>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7" o:spid="_x0000_s2072" type="#_x0000_t75" style="position:absolute;left:0;text-align:left;margin-left:-91.75pt;margin-top:-127.6pt;width:595.2pt;height:841.9pt;z-index:-251646976;mso-position-horizontal-relative:margin;mso-position-vertical-relative:margin" o:allowincell="f">
              <v:imagedata r:id="rId1" o:title="Capa_PPC_FIC-01"/>
              <w10:wrap anchorx="margin" anchory="margin"/>
            </v:shape>
          </w:pict>
        </w:r>
      </w:p>
    </w:sdtContent>
  </w:sdt>
  <w:p w:rsidR="00F27512" w:rsidRDefault="00F27512">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5" o:spid="_x0000_s2070" type="#_x0000_t75" style="position:absolute;margin-left:0;margin-top:0;width:595.2pt;height:841.9pt;z-index:-251649024;mso-position-horizontal:center;mso-position-horizontal-relative:margin;mso-position-vertical:center;mso-position-vertical-relative:margin" o:allowincell="f">
          <v:imagedata r:id="rId1" o:title="Capa_PPC_FIC-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88" o:spid="_x0000_s2063" type="#_x0000_t75" style="position:absolute;margin-left:-91.8pt;margin-top:-127.6pt;width:595.2pt;height:841.9pt;z-index:-251656192;mso-position-horizontal-relative:margin;mso-position-vertical-relative:margin" o:allowincell="f">
          <v:imagedata r:id="rId1" o:title="Capa_PPC_FIC-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86" o:spid="_x0000_s2061" type="#_x0000_t75" style="position:absolute;margin-left:0;margin-top:0;width:595.2pt;height:841.9pt;z-index:-251658240;mso-position-horizontal:center;mso-position-horizontal-relative:margin;mso-position-vertical:center;mso-position-vertical-relative:margin" o:allowincell="f">
          <v:imagedata r:id="rId1" o:title="Capa_PPC_FIC-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0" o:spid="_x0000_s2065" type="#_x0000_t75" style="position:absolute;margin-left:0;margin-top:0;width:595.2pt;height:841.9pt;z-index:-251654144;mso-position-horizontal:center;mso-position-horizontal-relative:margin;mso-position-vertical:center;mso-position-vertical-relative:margin" o:allowincell="f">
          <v:imagedata r:id="rId1" o:title="Capa_PPC_FIC-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512"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1" o:spid="_x0000_s2066" type="#_x0000_t75" style="position:absolute;margin-left:-91.75pt;margin-top:-127.6pt;width:595.2pt;height:841.9pt;z-index:-251653120;mso-position-horizontal-relative:margin;mso-position-vertical-relative:margin" o:allowincell="f">
          <v:imagedata r:id="rId1" o:title="Capa_PPC_FIC-0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89" o:spid="_x0000_s2064" type="#_x0000_t75" style="position:absolute;margin-left:0;margin-top:0;width:595.2pt;height:841.9pt;z-index:-251655168;mso-position-horizontal:center;mso-position-horizontal-relative:margin;mso-position-vertical:center;mso-position-vertical-relative:margin" o:allowincell="f">
          <v:imagedata r:id="rId1" o:title="Capa_PPC_FIC-0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3" o:spid="_x0000_s2068" type="#_x0000_t75" style="position:absolute;margin-left:0;margin-top:0;width:595.2pt;height:841.9pt;z-index:-251651072;mso-position-horizontal:center;mso-position-horizontal-relative:margin;mso-position-vertical:center;mso-position-vertical-relative:margin" o:allowincell="f">
          <v:imagedata r:id="rId1" o:title="Capa_PPC_FIC-01"/>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512" w:rsidRDefault="000E7ADC">
    <w:pPr>
      <w:pStyle w:val="Cabealho"/>
      <w:jc w:val="right"/>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4" o:spid="_x0000_s2069" type="#_x0000_t75" style="position:absolute;left:0;text-align:left;margin-left:-91.75pt;margin-top:-127.6pt;width:595.2pt;height:841.9pt;z-index:-251650048;mso-position-horizontal-relative:margin;mso-position-vertical-relative:margin" o:allowincell="f">
          <v:imagedata r:id="rId1" o:title="Capa_PPC_FIC-01"/>
          <w10:wrap anchorx="margin" anchory="margin"/>
        </v:shape>
      </w:pict>
    </w:r>
  </w:p>
  <w:p w:rsidR="00F27512" w:rsidRDefault="00F27512">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47" w:rsidRDefault="000E7ADC">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43292" o:spid="_x0000_s2067" type="#_x0000_t75" style="position:absolute;margin-left:0;margin-top:0;width:595.2pt;height:841.9pt;z-index:-251652096;mso-position-horizontal:center;mso-position-horizontal-relative:margin;mso-position-vertical:center;mso-position-vertical-relative:margin" o:allowincell="f">
          <v:imagedata r:id="rId1" o:title="Capa_PPC_FIC-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0C48"/>
    <w:multiLevelType w:val="multilevel"/>
    <w:tmpl w:val="AB928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FD2F68"/>
    <w:multiLevelType w:val="hybridMultilevel"/>
    <w:tmpl w:val="E2C41F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36413B"/>
    <w:multiLevelType w:val="multilevel"/>
    <w:tmpl w:val="5ECE6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D019F0"/>
    <w:multiLevelType w:val="hybridMultilevel"/>
    <w:tmpl w:val="756AC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AC13336"/>
    <w:multiLevelType w:val="multilevel"/>
    <w:tmpl w:val="A7B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454ECD"/>
    <w:multiLevelType w:val="multilevel"/>
    <w:tmpl w:val="8696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61F5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8536953"/>
    <w:multiLevelType w:val="multilevel"/>
    <w:tmpl w:val="D6E0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0F36E6"/>
    <w:multiLevelType w:val="multilevel"/>
    <w:tmpl w:val="A95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46616B"/>
    <w:multiLevelType w:val="multilevel"/>
    <w:tmpl w:val="1D0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42083"/>
    <w:multiLevelType w:val="multilevel"/>
    <w:tmpl w:val="072C6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3E4739"/>
    <w:multiLevelType w:val="multilevel"/>
    <w:tmpl w:val="50B83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552C5E"/>
    <w:multiLevelType w:val="multilevel"/>
    <w:tmpl w:val="B88A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11"/>
  </w:num>
  <w:num w:numId="4">
    <w:abstractNumId w:val="2"/>
  </w:num>
  <w:num w:numId="5">
    <w:abstractNumId w:val="4"/>
  </w:num>
  <w:num w:numId="6">
    <w:abstractNumId w:val="9"/>
  </w:num>
  <w:num w:numId="7">
    <w:abstractNumId w:val="5"/>
  </w:num>
  <w:num w:numId="8">
    <w:abstractNumId w:val="0"/>
  </w:num>
  <w:num w:numId="9">
    <w:abstractNumId w:val="10"/>
  </w:num>
  <w:num w:numId="10">
    <w:abstractNumId w:val="1"/>
  </w:num>
  <w:num w:numId="11">
    <w:abstractNumId w:val="3"/>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888"/>
    <w:rsid w:val="00080888"/>
    <w:rsid w:val="000A5057"/>
    <w:rsid w:val="000E7ADC"/>
    <w:rsid w:val="001948D5"/>
    <w:rsid w:val="001E522A"/>
    <w:rsid w:val="001F014B"/>
    <w:rsid w:val="002A2497"/>
    <w:rsid w:val="00332A0C"/>
    <w:rsid w:val="00375CA4"/>
    <w:rsid w:val="003B6DAB"/>
    <w:rsid w:val="003D424F"/>
    <w:rsid w:val="003E7A80"/>
    <w:rsid w:val="004046D9"/>
    <w:rsid w:val="004B2232"/>
    <w:rsid w:val="00530A87"/>
    <w:rsid w:val="00566F35"/>
    <w:rsid w:val="005B4ACA"/>
    <w:rsid w:val="006D3082"/>
    <w:rsid w:val="006D6912"/>
    <w:rsid w:val="0072119E"/>
    <w:rsid w:val="007857A7"/>
    <w:rsid w:val="007867A7"/>
    <w:rsid w:val="00980B2B"/>
    <w:rsid w:val="009F102E"/>
    <w:rsid w:val="00A06A47"/>
    <w:rsid w:val="00A410C5"/>
    <w:rsid w:val="00A818F8"/>
    <w:rsid w:val="00B05875"/>
    <w:rsid w:val="00B539AD"/>
    <w:rsid w:val="00C140AE"/>
    <w:rsid w:val="00C56DA9"/>
    <w:rsid w:val="00C7640C"/>
    <w:rsid w:val="00C8260D"/>
    <w:rsid w:val="00C9115E"/>
    <w:rsid w:val="00CE17C3"/>
    <w:rsid w:val="00CF04E5"/>
    <w:rsid w:val="00DC2808"/>
    <w:rsid w:val="00DE3A3D"/>
    <w:rsid w:val="00E67051"/>
    <w:rsid w:val="00E74DC5"/>
    <w:rsid w:val="00F27512"/>
    <w:rsid w:val="00F51C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0808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08088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088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080888"/>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0808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80888"/>
    <w:rPr>
      <w:b/>
      <w:bCs/>
    </w:rPr>
  </w:style>
  <w:style w:type="character" w:styleId="nfase">
    <w:name w:val="Emphasis"/>
    <w:basedOn w:val="Fontepargpadro"/>
    <w:uiPriority w:val="20"/>
    <w:qFormat/>
    <w:rsid w:val="00080888"/>
    <w:rPr>
      <w:i/>
      <w:iCs/>
    </w:rPr>
  </w:style>
  <w:style w:type="character" w:styleId="Hyperlink">
    <w:name w:val="Hyperlink"/>
    <w:basedOn w:val="Fontepargpadro"/>
    <w:uiPriority w:val="99"/>
    <w:unhideWhenUsed/>
    <w:rsid w:val="00080888"/>
    <w:rPr>
      <w:color w:val="0000FF"/>
      <w:u w:val="single"/>
    </w:rPr>
  </w:style>
  <w:style w:type="paragraph" w:styleId="Textodebalo">
    <w:name w:val="Balloon Text"/>
    <w:basedOn w:val="Normal"/>
    <w:link w:val="TextodebaloChar"/>
    <w:uiPriority w:val="99"/>
    <w:semiHidden/>
    <w:unhideWhenUsed/>
    <w:rsid w:val="0008088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0888"/>
    <w:rPr>
      <w:rFonts w:ascii="Tahoma" w:hAnsi="Tahoma" w:cs="Tahoma"/>
      <w:sz w:val="16"/>
      <w:szCs w:val="16"/>
    </w:rPr>
  </w:style>
  <w:style w:type="paragraph" w:styleId="CabealhodoSumrio">
    <w:name w:val="TOC Heading"/>
    <w:basedOn w:val="Ttulo1"/>
    <w:next w:val="Normal"/>
    <w:uiPriority w:val="39"/>
    <w:unhideWhenUsed/>
    <w:qFormat/>
    <w:rsid w:val="00C140A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C140AE"/>
    <w:pPr>
      <w:spacing w:after="100"/>
    </w:pPr>
  </w:style>
  <w:style w:type="paragraph" w:styleId="Sumrio2">
    <w:name w:val="toc 2"/>
    <w:basedOn w:val="Normal"/>
    <w:next w:val="Normal"/>
    <w:autoRedefine/>
    <w:uiPriority w:val="39"/>
    <w:unhideWhenUsed/>
    <w:rsid w:val="00C140AE"/>
    <w:pPr>
      <w:spacing w:after="100"/>
      <w:ind w:left="220"/>
    </w:pPr>
  </w:style>
  <w:style w:type="paragraph" w:styleId="Cabealho">
    <w:name w:val="header"/>
    <w:basedOn w:val="Normal"/>
    <w:link w:val="CabealhoChar"/>
    <w:uiPriority w:val="99"/>
    <w:unhideWhenUsed/>
    <w:rsid w:val="00F275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7512"/>
  </w:style>
  <w:style w:type="paragraph" w:styleId="Rodap">
    <w:name w:val="footer"/>
    <w:basedOn w:val="Normal"/>
    <w:link w:val="RodapChar"/>
    <w:uiPriority w:val="99"/>
    <w:unhideWhenUsed/>
    <w:rsid w:val="00F27512"/>
    <w:pPr>
      <w:tabs>
        <w:tab w:val="center" w:pos="4252"/>
        <w:tab w:val="right" w:pos="8504"/>
      </w:tabs>
      <w:spacing w:after="0" w:line="240" w:lineRule="auto"/>
    </w:pPr>
  </w:style>
  <w:style w:type="character" w:customStyle="1" w:styleId="RodapChar">
    <w:name w:val="Rodapé Char"/>
    <w:basedOn w:val="Fontepargpadro"/>
    <w:link w:val="Rodap"/>
    <w:uiPriority w:val="99"/>
    <w:rsid w:val="00F27512"/>
  </w:style>
  <w:style w:type="paragraph" w:styleId="PargrafodaLista">
    <w:name w:val="List Paragraph"/>
    <w:basedOn w:val="Normal"/>
    <w:uiPriority w:val="34"/>
    <w:qFormat/>
    <w:rsid w:val="003D424F"/>
    <w:pPr>
      <w:ind w:left="720"/>
      <w:contextualSpacing/>
    </w:pPr>
  </w:style>
  <w:style w:type="table" w:styleId="Tabelacomgrade">
    <w:name w:val="Table Grid"/>
    <w:basedOn w:val="Tabelanormal"/>
    <w:uiPriority w:val="59"/>
    <w:rsid w:val="003D4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0808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08088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088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080888"/>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0808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80888"/>
    <w:rPr>
      <w:b/>
      <w:bCs/>
    </w:rPr>
  </w:style>
  <w:style w:type="character" w:styleId="nfase">
    <w:name w:val="Emphasis"/>
    <w:basedOn w:val="Fontepargpadro"/>
    <w:uiPriority w:val="20"/>
    <w:qFormat/>
    <w:rsid w:val="00080888"/>
    <w:rPr>
      <w:i/>
      <w:iCs/>
    </w:rPr>
  </w:style>
  <w:style w:type="character" w:styleId="Hyperlink">
    <w:name w:val="Hyperlink"/>
    <w:basedOn w:val="Fontepargpadro"/>
    <w:uiPriority w:val="99"/>
    <w:unhideWhenUsed/>
    <w:rsid w:val="00080888"/>
    <w:rPr>
      <w:color w:val="0000FF"/>
      <w:u w:val="single"/>
    </w:rPr>
  </w:style>
  <w:style w:type="paragraph" w:styleId="Textodebalo">
    <w:name w:val="Balloon Text"/>
    <w:basedOn w:val="Normal"/>
    <w:link w:val="TextodebaloChar"/>
    <w:uiPriority w:val="99"/>
    <w:semiHidden/>
    <w:unhideWhenUsed/>
    <w:rsid w:val="0008088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0888"/>
    <w:rPr>
      <w:rFonts w:ascii="Tahoma" w:hAnsi="Tahoma" w:cs="Tahoma"/>
      <w:sz w:val="16"/>
      <w:szCs w:val="16"/>
    </w:rPr>
  </w:style>
  <w:style w:type="paragraph" w:styleId="CabealhodoSumrio">
    <w:name w:val="TOC Heading"/>
    <w:basedOn w:val="Ttulo1"/>
    <w:next w:val="Normal"/>
    <w:uiPriority w:val="39"/>
    <w:unhideWhenUsed/>
    <w:qFormat/>
    <w:rsid w:val="00C140A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C140AE"/>
    <w:pPr>
      <w:spacing w:after="100"/>
    </w:pPr>
  </w:style>
  <w:style w:type="paragraph" w:styleId="Sumrio2">
    <w:name w:val="toc 2"/>
    <w:basedOn w:val="Normal"/>
    <w:next w:val="Normal"/>
    <w:autoRedefine/>
    <w:uiPriority w:val="39"/>
    <w:unhideWhenUsed/>
    <w:rsid w:val="00C140AE"/>
    <w:pPr>
      <w:spacing w:after="100"/>
      <w:ind w:left="220"/>
    </w:pPr>
  </w:style>
  <w:style w:type="paragraph" w:styleId="Cabealho">
    <w:name w:val="header"/>
    <w:basedOn w:val="Normal"/>
    <w:link w:val="CabealhoChar"/>
    <w:uiPriority w:val="99"/>
    <w:unhideWhenUsed/>
    <w:rsid w:val="00F275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7512"/>
  </w:style>
  <w:style w:type="paragraph" w:styleId="Rodap">
    <w:name w:val="footer"/>
    <w:basedOn w:val="Normal"/>
    <w:link w:val="RodapChar"/>
    <w:uiPriority w:val="99"/>
    <w:unhideWhenUsed/>
    <w:rsid w:val="00F27512"/>
    <w:pPr>
      <w:tabs>
        <w:tab w:val="center" w:pos="4252"/>
        <w:tab w:val="right" w:pos="8504"/>
      </w:tabs>
      <w:spacing w:after="0" w:line="240" w:lineRule="auto"/>
    </w:pPr>
  </w:style>
  <w:style w:type="character" w:customStyle="1" w:styleId="RodapChar">
    <w:name w:val="Rodapé Char"/>
    <w:basedOn w:val="Fontepargpadro"/>
    <w:link w:val="Rodap"/>
    <w:uiPriority w:val="99"/>
    <w:rsid w:val="00F27512"/>
  </w:style>
  <w:style w:type="paragraph" w:styleId="PargrafodaLista">
    <w:name w:val="List Paragraph"/>
    <w:basedOn w:val="Normal"/>
    <w:uiPriority w:val="34"/>
    <w:qFormat/>
    <w:rsid w:val="003D424F"/>
    <w:pPr>
      <w:ind w:left="720"/>
      <w:contextualSpacing/>
    </w:pPr>
  </w:style>
  <w:style w:type="table" w:styleId="Tabelacomgrade">
    <w:name w:val="Table Grid"/>
    <w:basedOn w:val="Tabelanormal"/>
    <w:uiPriority w:val="59"/>
    <w:rsid w:val="003D4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660432">
      <w:bodyDiv w:val="1"/>
      <w:marLeft w:val="0"/>
      <w:marRight w:val="0"/>
      <w:marTop w:val="0"/>
      <w:marBottom w:val="0"/>
      <w:divBdr>
        <w:top w:val="none" w:sz="0" w:space="0" w:color="auto"/>
        <w:left w:val="none" w:sz="0" w:space="0" w:color="auto"/>
        <w:bottom w:val="none" w:sz="0" w:space="0" w:color="auto"/>
        <w:right w:val="none" w:sz="0" w:space="0" w:color="auto"/>
      </w:divBdr>
    </w:div>
    <w:div w:id="201052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50285-1448-4AD7-9B10-16E903E8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2477</Words>
  <Characters>13376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IFF CAMPOS CENTRO</Company>
  <LinksUpToDate>false</LinksUpToDate>
  <CharactersWithSpaces>15822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de Azevedo Siqueira Pessanha</dc:creator>
  <cp:lastModifiedBy>Renata de Azevedo Siqueira Pessanha</cp:lastModifiedBy>
  <cp:revision>2</cp:revision>
  <dcterms:created xsi:type="dcterms:W3CDTF">2022-10-04T00:41:00Z</dcterms:created>
  <dcterms:modified xsi:type="dcterms:W3CDTF">2022-10-04T00:41:00Z</dcterms:modified>
</cp:coreProperties>
</file>